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30" w:rsidRPr="000D5F0A" w:rsidRDefault="00052330" w:rsidP="0005233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052330" w:rsidRPr="000D5F0A" w:rsidRDefault="00052330" w:rsidP="00052330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«Психология и педагогика»</w:t>
      </w:r>
    </w:p>
    <w:tbl>
      <w:tblPr>
        <w:tblW w:w="10141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7941"/>
      </w:tblGrid>
      <w:tr w:rsidR="00052330" w:rsidRPr="000D5F0A" w:rsidTr="006F67E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052330" w:rsidRPr="000D5F0A" w:rsidRDefault="00052330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896" w:type="dxa"/>
            <w:tcBorders>
              <w:top w:val="single" w:sz="4" w:space="0" w:color="auto"/>
            </w:tcBorders>
            <w:vAlign w:val="center"/>
          </w:tcPr>
          <w:p w:rsidR="00052330" w:rsidRPr="000D5F0A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Целью освоения дисциплины «Психология и педагогика» является формирование у обучающихся системы знаний о психологических закономерностях процессов обучения, воспитания и сущности педагогической деятельности и личности педагога.</w:t>
            </w:r>
          </w:p>
        </w:tc>
      </w:tr>
      <w:tr w:rsidR="00052330" w:rsidRPr="000D5F0A" w:rsidTr="006F67EA">
        <w:trPr>
          <w:tblCellSpacing w:w="15" w:type="dxa"/>
        </w:trPr>
        <w:tc>
          <w:tcPr>
            <w:tcW w:w="2155" w:type="dxa"/>
            <w:vAlign w:val="center"/>
          </w:tcPr>
          <w:p w:rsidR="00052330" w:rsidRPr="000D5F0A" w:rsidRDefault="00052330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896" w:type="dxa"/>
            <w:vAlign w:val="center"/>
          </w:tcPr>
          <w:p w:rsidR="00052330" w:rsidRPr="000D5F0A" w:rsidRDefault="00052330" w:rsidP="00052330">
            <w:pPr>
              <w:numPr>
                <w:ilvl w:val="0"/>
                <w:numId w:val="1"/>
              </w:numPr>
              <w:tabs>
                <w:tab w:val="left" w:pos="115"/>
              </w:tabs>
              <w:spacing w:after="0" w:line="240" w:lineRule="auto"/>
              <w:ind w:left="113" w:right="140" w:firstLine="39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Дисциплина «Психология и педагогика» относится к вариативной части (обязательная дисциплина) (Б1.В.ОД.8) учебного плана по направлению подготовки 40.03.01 Юриспруденция.  </w:t>
            </w:r>
          </w:p>
        </w:tc>
      </w:tr>
      <w:tr w:rsidR="00052330" w:rsidRPr="000D5F0A" w:rsidTr="006F67EA">
        <w:trPr>
          <w:trHeight w:val="515"/>
          <w:tblCellSpacing w:w="15" w:type="dxa"/>
        </w:trPr>
        <w:tc>
          <w:tcPr>
            <w:tcW w:w="2155" w:type="dxa"/>
            <w:vAlign w:val="center"/>
          </w:tcPr>
          <w:p w:rsidR="00052330" w:rsidRPr="000D5F0A" w:rsidRDefault="00052330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896" w:type="dxa"/>
            <w:vAlign w:val="center"/>
          </w:tcPr>
          <w:p w:rsidR="00052330" w:rsidRPr="000D5F0A" w:rsidRDefault="00052330" w:rsidP="006F67EA">
            <w:pPr>
              <w:tabs>
                <w:tab w:val="left" w:pos="115"/>
              </w:tabs>
              <w:spacing w:after="0" w:line="240" w:lineRule="auto"/>
              <w:ind w:left="113" w:right="180" w:firstLine="39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выпускник должен обладать следующими компетенциями:</w:t>
            </w:r>
          </w:p>
          <w:p w:rsidR="00052330" w:rsidRPr="000D5F0A" w:rsidRDefault="00052330" w:rsidP="006F67EA">
            <w:pPr>
              <w:tabs>
                <w:tab w:val="left" w:pos="115"/>
                <w:tab w:val="left" w:pos="275"/>
              </w:tabs>
              <w:spacing w:after="0" w:line="240" w:lineRule="auto"/>
              <w:ind w:left="113" w:right="61" w:firstLine="39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-способностью работать в коллективе, толерантно воспринимая социальные, этнические, конфессиональные и культурные различия (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ОК-6</w:t>
            </w:r>
            <w:r w:rsidRPr="000D5F0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)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052330" w:rsidRPr="000D5F0A" w:rsidRDefault="00052330" w:rsidP="006F67EA">
            <w:pPr>
              <w:tabs>
                <w:tab w:val="left" w:pos="115"/>
                <w:tab w:val="left" w:pos="275"/>
              </w:tabs>
              <w:spacing w:after="0" w:line="240" w:lineRule="auto"/>
              <w:ind w:left="113" w:right="61" w:firstLine="39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-способностью повышать уровень своей профессиональной компетентности (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ОПК-6</w:t>
            </w:r>
            <w:r w:rsidRPr="000D5F0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)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</w:p>
          <w:p w:rsidR="00052330" w:rsidRPr="000D5F0A" w:rsidRDefault="00052330" w:rsidP="006F67EA">
            <w:pPr>
              <w:tabs>
                <w:tab w:val="left" w:pos="115"/>
                <w:tab w:val="left" w:pos="275"/>
              </w:tabs>
              <w:spacing w:after="0" w:line="240" w:lineRule="auto"/>
              <w:ind w:left="113" w:right="61" w:firstLine="39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-способностью осуществлять профессиональную деятельность на основе развитого правосознания, правового мышления и правовой культуры (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ПК-2</w:t>
            </w:r>
            <w:r w:rsidRPr="000D5F0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).</w:t>
            </w:r>
          </w:p>
        </w:tc>
      </w:tr>
      <w:tr w:rsidR="00052330" w:rsidRPr="000D5F0A" w:rsidTr="006F67EA">
        <w:trPr>
          <w:tblCellSpacing w:w="15" w:type="dxa"/>
        </w:trPr>
        <w:tc>
          <w:tcPr>
            <w:tcW w:w="2155" w:type="dxa"/>
            <w:vAlign w:val="center"/>
          </w:tcPr>
          <w:p w:rsidR="00052330" w:rsidRPr="000D5F0A" w:rsidRDefault="00052330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896" w:type="dxa"/>
            <w:vAlign w:val="center"/>
          </w:tcPr>
          <w:p w:rsidR="00052330" w:rsidRPr="000D5F0A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приобретает следующие навыки: </w:t>
            </w:r>
          </w:p>
          <w:p w:rsidR="00052330" w:rsidRPr="000D5F0A" w:rsidRDefault="00052330" w:rsidP="006F67EA">
            <w:pPr>
              <w:tabs>
                <w:tab w:val="left" w:pos="115"/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13" w:right="140"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основные категории и понятия психологии и педагогики высшей школы; структуру и свойства личности; социально-психологические явления в группах; место и роль психологии и педагогики в общей системе гуманитарных наук, а также их связи со смежными отраслями психологии и педагогики, психологическую специфику процессов обучения, развития, образования, воспитания; технологии подготовки</w:t>
            </w:r>
            <w:r w:rsidRPr="000D5F0A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публичной речи, аргументации, ведения дискуссии и полемики.</w:t>
            </w:r>
          </w:p>
          <w:p w:rsidR="00052330" w:rsidRPr="000D5F0A" w:rsidRDefault="00052330" w:rsidP="006F67EA">
            <w:pPr>
              <w:tabs>
                <w:tab w:val="left" w:pos="115"/>
              </w:tabs>
              <w:spacing w:after="0" w:line="240" w:lineRule="auto"/>
              <w:ind w:left="113" w:right="140"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 xml:space="preserve">Уметь: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излагать предметный материал во взаимосвязи с дисциплинами, представленными в учебном плане, который осваивается обучающимися; использовать в учебном процессе знание фундаментальных основ, современных достижений, проблем и тенденций развития соответствующей и научной области, её взаимосвязей с другими науками; применять психологические знания в общении и профессиональной деятельности; использовать на практике методы психологии в различных видах профессиональной деятельности; составлять программу и проводить социально-психологическое наблюдение и прогнозирование; </w:t>
            </w:r>
            <w:r w:rsidRPr="000D5F0A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устанавливать психологический контакт </w:t>
            </w:r>
            <w:r w:rsidRPr="000D5F0A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в ситуациях профессионального общения; выступать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перед различными категориями населения; провести психологический анализ содержания деятельности, подлежащей освоению при обучении, использовать практические навыки превентивных, коррекционных и развивающих методов работы с субъектами процесса обучения и воспитания; использовать теоретический материал для понимания психологических закономерностей профессиональной деятельности; правильно и полно отражать результаты профессиональной деятельности в документации.</w:t>
            </w:r>
          </w:p>
          <w:p w:rsidR="00052330" w:rsidRPr="000D5F0A" w:rsidRDefault="00052330" w:rsidP="006F67EA">
            <w:pPr>
              <w:tabs>
                <w:tab w:val="left" w:pos="115"/>
              </w:tabs>
              <w:spacing w:after="0" w:line="240" w:lineRule="auto"/>
              <w:ind w:left="113" w:firstLine="397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>Владеть: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основами научно-методической и учебно-методической работы в высшей школе (структурирование и психологически грамотное преобразование научного знания в учебный материал, методами и приемами составления задач, упражнений, тестов по различным темам, систематика учебных и воспитательных задач); методами научных исследований и организации коллективной научно-исследовательской работы в системе развития высшего образования; исследовательскими навыками; </w:t>
            </w:r>
            <w:r w:rsidRPr="000D5F0A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способами психической саморегуляции;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навыками использования системы категорий и методов, необходимых для решения задач в различных областях профессиональной практики при изучении закономерностей и освоения или совершенствования преподавания на научной основе правовых дисциплин в образовательных учреждениях; навыками организации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lastRenderedPageBreak/>
              <w:t>исследовательской</w:t>
            </w: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52330" w:rsidRPr="000D5F0A" w:rsidTr="006F67EA">
        <w:trPr>
          <w:tblCellSpacing w:w="15" w:type="dxa"/>
        </w:trPr>
        <w:tc>
          <w:tcPr>
            <w:tcW w:w="2155" w:type="dxa"/>
            <w:vAlign w:val="center"/>
          </w:tcPr>
          <w:p w:rsidR="00052330" w:rsidRPr="000D5F0A" w:rsidRDefault="00052330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896" w:type="dxa"/>
            <w:vAlign w:val="center"/>
          </w:tcPr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1.1.Психология как наука. Объект, предмет задачи, функции. Связь психологии с другими науками. Отрасли психологии. Понятие о методах психологического исследования и их характеристика.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2.1.Ощущение, восприятие, представление: сущностная характеристика.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2.2. Внимание: сущность, виды, особенности. Память: виды, структура, закономерности.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2.3. Мышление и интеллект: содержание, физиологические основы, виды, особенности.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2.4. Психологическая характеристика речи.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3.1. Эмоции и чувства: сущность, классификация.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3.2. Воля. Психическая саморегуляция поведения и деятельности.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4.1. Классификация базовых понятий: индивид, личность, индивидуальность. Направленность личности: потребности, мотивы, интересы.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4.2. Индивидуально-типологические особенности личности: темперамент, характер: типы, свойства.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4.3.Способности личности и способы их диагностики.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5.1. Педагогика: объект, предмет, задачи, функции. Основные категории педагогической науки. Развитие педагогической мысли в России и за рубежом.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6.1. Содержание и принципы обученияю Формы обучения.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6.2.Методы, средства и приемы обучения: особенности и их характеристики.</w:t>
            </w:r>
          </w:p>
          <w:p w:rsidR="00052330" w:rsidRPr="00452DC0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52DC0">
              <w:rPr>
                <w:rFonts w:ascii="Times New Roman" w:hAnsi="Times New Roman"/>
              </w:rPr>
              <w:t>Тема 7.1. Сущность, содержание и структура воспитания. Принципы воспитания и их характеристика.</w:t>
            </w:r>
          </w:p>
          <w:p w:rsidR="00052330" w:rsidRPr="000D5F0A" w:rsidRDefault="00052330" w:rsidP="006F67EA">
            <w:pPr>
              <w:tabs>
                <w:tab w:val="left" w:pos="115"/>
              </w:tabs>
              <w:spacing w:after="0" w:line="240" w:lineRule="auto"/>
              <w:ind w:left="113" w:right="61" w:firstLine="397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2DC0">
              <w:rPr>
                <w:rFonts w:ascii="Times New Roman" w:hAnsi="Times New Roman"/>
              </w:rPr>
              <w:t>Тема 7.2. Методы, формы и средства воспитания.</w:t>
            </w:r>
          </w:p>
        </w:tc>
      </w:tr>
      <w:tr w:rsidR="00052330" w:rsidRPr="000D5F0A" w:rsidTr="006F67EA">
        <w:trPr>
          <w:trHeight w:val="692"/>
          <w:tblCellSpacing w:w="15" w:type="dxa"/>
        </w:trPr>
        <w:tc>
          <w:tcPr>
            <w:tcW w:w="2155" w:type="dxa"/>
            <w:vAlign w:val="center"/>
          </w:tcPr>
          <w:p w:rsidR="00052330" w:rsidRPr="000D5F0A" w:rsidRDefault="00052330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896" w:type="dxa"/>
            <w:vAlign w:val="center"/>
          </w:tcPr>
          <w:p w:rsidR="00052330" w:rsidRPr="000D5F0A" w:rsidRDefault="00052330" w:rsidP="006F67EA">
            <w:pPr>
              <w:tabs>
                <w:tab w:val="left" w:pos="115"/>
              </w:tabs>
              <w:spacing w:after="0" w:line="240" w:lineRule="auto"/>
              <w:ind w:left="113" w:firstLine="39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Cs/>
                <w:lang w:eastAsia="ru-RU"/>
              </w:rPr>
              <w:t>Основная литература</w:t>
            </w:r>
          </w:p>
          <w:p w:rsidR="00052330" w:rsidRPr="00A8504E" w:rsidRDefault="00052330" w:rsidP="006F67EA">
            <w:pPr>
              <w:tabs>
                <w:tab w:val="left" w:pos="1134"/>
              </w:tabs>
              <w:ind w:firstLine="180"/>
              <w:rPr>
                <w:rFonts w:ascii="Times New Roman" w:hAnsi="Times New Roman"/>
              </w:rPr>
            </w:pPr>
            <w:r w:rsidRPr="00A8504E">
              <w:rPr>
                <w:rFonts w:ascii="Times New Roman" w:hAnsi="Times New Roman"/>
              </w:rPr>
              <w:t>1.Гуревич П. С.Психология и педагогика: учебник  Юнити-Дана, 2015, 320 стр. https://biblioclub.ru/index.php?page=book_view_red&amp;book_id=117117</w:t>
            </w:r>
          </w:p>
          <w:p w:rsidR="00052330" w:rsidRPr="00A8504E" w:rsidRDefault="00052330" w:rsidP="006F67EA">
            <w:pPr>
              <w:tabs>
                <w:tab w:val="left" w:pos="1134"/>
              </w:tabs>
              <w:ind w:firstLine="180"/>
              <w:rPr>
                <w:rFonts w:ascii="Times New Roman" w:hAnsi="Times New Roman"/>
                <w:u w:val="single"/>
              </w:rPr>
            </w:pPr>
            <w:r w:rsidRPr="00A8504E">
              <w:rPr>
                <w:rFonts w:ascii="Times New Roman" w:hAnsi="Times New Roman"/>
              </w:rPr>
              <w:t>2.Психология и педагогика: Учебник / А.И. Кравченко. - М.: НИЦ ИНФРА-М, 2014. - 352 с.: http://znanium.com/catalog.php?item=booksearch&amp;code=Психология%20и%20педагогика</w:t>
            </w:r>
            <w:r w:rsidRPr="00A8504E">
              <w:rPr>
                <w:rFonts w:ascii="Times New Roman" w:hAnsi="Times New Roman"/>
                <w:u w:val="single"/>
              </w:rPr>
              <w:t xml:space="preserve"> </w:t>
            </w:r>
          </w:p>
          <w:p w:rsidR="00052330" w:rsidRPr="000D5F0A" w:rsidRDefault="00052330" w:rsidP="006F67EA">
            <w:pPr>
              <w:tabs>
                <w:tab w:val="left" w:pos="115"/>
                <w:tab w:val="left" w:pos="824"/>
                <w:tab w:val="left" w:pos="965"/>
                <w:tab w:val="left" w:pos="1415"/>
              </w:tabs>
              <w:spacing w:after="0" w:line="240" w:lineRule="auto"/>
              <w:ind w:lef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330" w:rsidRPr="000D5F0A" w:rsidTr="006F67EA">
        <w:trPr>
          <w:tblCellSpacing w:w="15" w:type="dxa"/>
        </w:trPr>
        <w:tc>
          <w:tcPr>
            <w:tcW w:w="2155" w:type="dxa"/>
            <w:vAlign w:val="center"/>
          </w:tcPr>
          <w:p w:rsidR="00052330" w:rsidRPr="000D5F0A" w:rsidRDefault="00052330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896" w:type="dxa"/>
            <w:vAlign w:val="center"/>
          </w:tcPr>
          <w:p w:rsidR="00052330" w:rsidRPr="000D5F0A" w:rsidRDefault="00052330" w:rsidP="006F67EA">
            <w:pPr>
              <w:tabs>
                <w:tab w:val="left" w:pos="115"/>
              </w:tabs>
              <w:spacing w:after="0" w:line="240" w:lineRule="auto"/>
              <w:ind w:lef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Лекции-беседы; лекции-дискуссии; лекции с разбором конкретных ситуаций; дискуссии в режиме «круглого стола»; тестовые задания; рефераты; доклады; работа с интернет–источниками.</w:t>
            </w:r>
          </w:p>
        </w:tc>
      </w:tr>
      <w:tr w:rsidR="00052330" w:rsidRPr="000D5F0A" w:rsidTr="006F67EA">
        <w:trPr>
          <w:trHeight w:val="802"/>
          <w:tblCellSpacing w:w="15" w:type="dxa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052330" w:rsidRPr="000D5F0A" w:rsidRDefault="00052330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896" w:type="dxa"/>
            <w:tcBorders>
              <w:bottom w:val="single" w:sz="4" w:space="0" w:color="auto"/>
            </w:tcBorders>
            <w:vAlign w:val="center"/>
          </w:tcPr>
          <w:p w:rsidR="00052330" w:rsidRPr="000D5F0A" w:rsidRDefault="00052330" w:rsidP="006F67EA">
            <w:pPr>
              <w:tabs>
                <w:tab w:val="left" w:pos="115"/>
              </w:tabs>
              <w:spacing w:after="0" w:line="240" w:lineRule="auto"/>
              <w:ind w:lef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Зачет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57AB"/>
    <w:multiLevelType w:val="hybridMultilevel"/>
    <w:tmpl w:val="E2E60F08"/>
    <w:lvl w:ilvl="0" w:tplc="F72AB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1"/>
    <w:rsid w:val="00052330"/>
    <w:rsid w:val="00760EC1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2017-09-15T05:01:00Z</dcterms:created>
  <dcterms:modified xsi:type="dcterms:W3CDTF">2017-09-15T05:01:00Z</dcterms:modified>
</cp:coreProperties>
</file>