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A3" w:rsidRPr="000A5946" w:rsidRDefault="00A233A3" w:rsidP="00A233A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0A5946">
        <w:rPr>
          <w:rFonts w:ascii="Times New Roman" w:eastAsia="Times New Roman" w:hAnsi="Times New Roman"/>
          <w:b/>
          <w:bCs/>
          <w:sz w:val="28"/>
          <w:szCs w:val="28"/>
        </w:rPr>
        <w:t>Аннотация рабочей программы дисциплины</w:t>
      </w:r>
    </w:p>
    <w:p w:rsidR="00A233A3" w:rsidRPr="000A5946" w:rsidRDefault="00A233A3" w:rsidP="00A233A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0A5946">
        <w:rPr>
          <w:rFonts w:ascii="Times New Roman" w:eastAsia="Times New Roman" w:hAnsi="Times New Roman"/>
          <w:b/>
          <w:bCs/>
          <w:sz w:val="28"/>
          <w:szCs w:val="28"/>
        </w:rPr>
        <w:t xml:space="preserve">«Трудовое право». </w:t>
      </w:r>
    </w:p>
    <w:p w:rsidR="00A233A3" w:rsidRPr="000A5946" w:rsidRDefault="00A233A3" w:rsidP="00A233A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10065" w:type="dxa"/>
        <w:tblCellSpacing w:w="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8"/>
        <w:gridCol w:w="7797"/>
      </w:tblGrid>
      <w:tr w:rsidR="00A233A3" w:rsidRPr="000A5946" w:rsidTr="006F67EA">
        <w:trPr>
          <w:tblCellSpacing w:w="15" w:type="dxa"/>
        </w:trPr>
        <w:tc>
          <w:tcPr>
            <w:tcW w:w="2223" w:type="dxa"/>
            <w:tcBorders>
              <w:top w:val="single" w:sz="4" w:space="0" w:color="auto"/>
            </w:tcBorders>
            <w:vAlign w:val="center"/>
          </w:tcPr>
          <w:p w:rsidR="00A233A3" w:rsidRPr="000A5946" w:rsidRDefault="00A233A3" w:rsidP="006F67E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752" w:type="dxa"/>
            <w:tcBorders>
              <w:top w:val="single" w:sz="4" w:space="0" w:color="auto"/>
            </w:tcBorders>
            <w:vAlign w:val="center"/>
          </w:tcPr>
          <w:p w:rsidR="00A233A3" w:rsidRPr="000A5946" w:rsidRDefault="00A233A3" w:rsidP="006F67EA">
            <w:pPr>
              <w:autoSpaceDN w:val="0"/>
              <w:adjustRightInd w:val="0"/>
              <w:spacing w:after="0" w:line="240" w:lineRule="auto"/>
              <w:ind w:left="122" w:right="102" w:firstLine="234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kern w:val="1"/>
                <w:lang w:eastAsia="ru-RU"/>
              </w:rPr>
              <w:t>Целью освоения дисциплины «Трудовое право» является изучение положений науки трудового права, основных отраслевых правовых понятий и категорий трудового права. Изучение применяемых в данной сфере правоотношений юридических и управленческих документов, включая акты кадрового делопроизводства по организации труда, установлению условий труда, применению труда работников, оформлению кадровых решений, а также по защите трудовых прав в процессе контрольно-надзорной и судебной деятельности.</w:t>
            </w:r>
          </w:p>
        </w:tc>
      </w:tr>
      <w:tr w:rsidR="00A233A3" w:rsidRPr="000A5946" w:rsidTr="006F67EA">
        <w:trPr>
          <w:trHeight w:val="1345"/>
          <w:tblCellSpacing w:w="15" w:type="dxa"/>
        </w:trPr>
        <w:tc>
          <w:tcPr>
            <w:tcW w:w="2223" w:type="dxa"/>
            <w:vAlign w:val="center"/>
          </w:tcPr>
          <w:p w:rsidR="00A233A3" w:rsidRPr="000A5946" w:rsidRDefault="00A233A3" w:rsidP="006F67E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Место дисциплины в структуре образовательной программы</w:t>
            </w:r>
          </w:p>
        </w:tc>
        <w:tc>
          <w:tcPr>
            <w:tcW w:w="7752" w:type="dxa"/>
            <w:vAlign w:val="center"/>
          </w:tcPr>
          <w:p w:rsidR="00A233A3" w:rsidRPr="000A5946" w:rsidRDefault="00A233A3" w:rsidP="006F67EA">
            <w:pPr>
              <w:autoSpaceDE w:val="0"/>
              <w:autoSpaceDN w:val="0"/>
              <w:adjustRightInd w:val="0"/>
              <w:spacing w:after="0" w:line="240" w:lineRule="auto"/>
              <w:ind w:left="122" w:right="102" w:firstLine="234"/>
              <w:jc w:val="both"/>
              <w:rPr>
                <w:rFonts w:ascii="Times New Roman" w:eastAsia="Times New Roman" w:hAnsi="Times New Roman"/>
              </w:rPr>
            </w:pPr>
            <w:r w:rsidRPr="000A5946">
              <w:rPr>
                <w:rFonts w:ascii="Times New Roman" w:eastAsia="Times New Roman" w:hAnsi="Times New Roman"/>
              </w:rPr>
              <w:t>Дисциплина «Трудовое право» относится к базовой части (Б1.Б.13) учебного плана по направлению подготовки 40.03.01. Юриспруденция.</w:t>
            </w:r>
          </w:p>
        </w:tc>
      </w:tr>
      <w:tr w:rsidR="00A233A3" w:rsidRPr="000A5946" w:rsidTr="006F67EA">
        <w:trPr>
          <w:tblCellSpacing w:w="15" w:type="dxa"/>
        </w:trPr>
        <w:tc>
          <w:tcPr>
            <w:tcW w:w="2223" w:type="dxa"/>
            <w:vAlign w:val="center"/>
          </w:tcPr>
          <w:p w:rsidR="00A233A3" w:rsidRPr="000A5946" w:rsidRDefault="00A233A3" w:rsidP="006F67E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752" w:type="dxa"/>
            <w:vAlign w:val="center"/>
          </w:tcPr>
          <w:p w:rsidR="00A233A3" w:rsidRPr="000A5946" w:rsidRDefault="00A233A3" w:rsidP="006F67EA">
            <w:pPr>
              <w:spacing w:after="0" w:line="240" w:lineRule="auto"/>
              <w:ind w:right="61" w:firstLine="295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5946">
              <w:rPr>
                <w:rFonts w:ascii="Times New Roman" w:eastAsia="Times New Roman" w:hAnsi="Times New Roman"/>
                <w:sz w:val="24"/>
                <w:szCs w:val="24"/>
              </w:rPr>
              <w:t>В результате освоения дисциплины выпускник должен обладать следующими компетенциями:</w:t>
            </w:r>
          </w:p>
          <w:p w:rsidR="00A233A3" w:rsidRPr="000A5946" w:rsidRDefault="00A233A3" w:rsidP="006F67EA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0" w:line="240" w:lineRule="auto"/>
              <w:ind w:left="122" w:right="102" w:firstLine="234"/>
              <w:jc w:val="both"/>
              <w:rPr>
                <w:rFonts w:ascii="Times New Roman" w:eastAsia="Times New Roman" w:hAnsi="Times New Roman"/>
              </w:rPr>
            </w:pPr>
            <w:r w:rsidRPr="000A5946">
              <w:rPr>
                <w:rFonts w:ascii="Times New Roman" w:eastAsia="Times New Roman" w:hAnsi="Times New Roman"/>
              </w:rPr>
              <w:t>- способностью использовать основы экономических знаний в различных сферах деятельности (ОК-2);</w:t>
            </w:r>
          </w:p>
          <w:p w:rsidR="00A233A3" w:rsidRPr="000A5946" w:rsidRDefault="00A233A3" w:rsidP="006F67EA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0" w:line="240" w:lineRule="auto"/>
              <w:ind w:left="122" w:right="102" w:firstLine="234"/>
              <w:jc w:val="both"/>
              <w:rPr>
                <w:rFonts w:ascii="Times New Roman" w:eastAsia="Times New Roman" w:hAnsi="Times New Roman"/>
              </w:rPr>
            </w:pPr>
            <w:r w:rsidRPr="000A5946">
              <w:rPr>
                <w:rFonts w:ascii="Times New Roman" w:eastAsia="Times New Roman" w:hAnsi="Times New Roman"/>
              </w:rPr>
              <w:t>- владеть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(ОК-3);</w:t>
            </w:r>
          </w:p>
          <w:p w:rsidR="00A233A3" w:rsidRPr="000A5946" w:rsidRDefault="00A233A3" w:rsidP="006F67EA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0" w:line="240" w:lineRule="auto"/>
              <w:ind w:left="122" w:right="102" w:firstLine="234"/>
              <w:jc w:val="both"/>
              <w:rPr>
                <w:rFonts w:ascii="Times New Roman" w:eastAsia="Times New Roman" w:hAnsi="Times New Roman"/>
              </w:rPr>
            </w:pPr>
            <w:r w:rsidRPr="000A5946">
              <w:rPr>
                <w:rFonts w:ascii="Times New Roman" w:eastAsia="Times New Roman" w:hAnsi="Times New Roman"/>
              </w:rPr>
              <w:t>- способностью повышать уровень своей профессиональной компетентности (ОПК-6);</w:t>
            </w:r>
          </w:p>
          <w:p w:rsidR="00A233A3" w:rsidRPr="000A5946" w:rsidRDefault="00A233A3" w:rsidP="006F67EA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0" w:line="240" w:lineRule="auto"/>
              <w:ind w:left="122" w:right="102" w:firstLine="234"/>
              <w:jc w:val="both"/>
              <w:rPr>
                <w:rFonts w:ascii="Times New Roman" w:eastAsia="Times New Roman" w:hAnsi="Times New Roman"/>
              </w:rPr>
            </w:pPr>
            <w:r w:rsidRPr="000A5946">
              <w:rPr>
                <w:rFonts w:ascii="Times New Roman" w:eastAsia="Times New Roman" w:hAnsi="Times New Roman"/>
              </w:rPr>
              <w:t>- способностью участвовать в разработке нормативных правовых актов в соответствии с профилем своей профессиональной деятельности (ПК-1);</w:t>
            </w:r>
          </w:p>
          <w:p w:rsidR="00A233A3" w:rsidRPr="000A5946" w:rsidRDefault="00A233A3" w:rsidP="006F67EA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0" w:line="240" w:lineRule="auto"/>
              <w:ind w:left="122" w:right="102" w:firstLine="234"/>
              <w:jc w:val="both"/>
              <w:rPr>
                <w:rFonts w:ascii="Times New Roman" w:eastAsia="Times New Roman" w:hAnsi="Times New Roman"/>
              </w:rPr>
            </w:pPr>
            <w:r w:rsidRPr="000A5946">
              <w:rPr>
                <w:rFonts w:ascii="Times New Roman" w:eastAsia="Times New Roman" w:hAnsi="Times New Roman"/>
              </w:rPr>
              <w:t>- способность. Применять нормативные правовые акты, реализовывать нормы материального и процессуального права в профессиональной деятельности (ПК-5);</w:t>
            </w:r>
          </w:p>
          <w:p w:rsidR="00A233A3" w:rsidRPr="000A5946" w:rsidRDefault="00A233A3" w:rsidP="006F67EA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0" w:line="240" w:lineRule="auto"/>
              <w:ind w:left="122" w:right="102" w:firstLine="234"/>
              <w:jc w:val="both"/>
              <w:rPr>
                <w:rFonts w:ascii="Times New Roman" w:eastAsia="Times New Roman" w:hAnsi="Times New Roman"/>
              </w:rPr>
            </w:pPr>
            <w:r w:rsidRPr="000A5946">
              <w:rPr>
                <w:rFonts w:ascii="Times New Roman" w:eastAsia="Times New Roman" w:hAnsi="Times New Roman"/>
              </w:rPr>
              <w:t>- владеть навыками подготовки юридических документов (ПК-7);</w:t>
            </w:r>
          </w:p>
          <w:p w:rsidR="00A233A3" w:rsidRPr="000A5946" w:rsidRDefault="00A233A3" w:rsidP="006F67EA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0" w:line="240" w:lineRule="auto"/>
              <w:ind w:left="122" w:right="102" w:firstLine="234"/>
              <w:jc w:val="both"/>
              <w:rPr>
                <w:rFonts w:ascii="Times New Roman" w:eastAsia="Times New Roman" w:hAnsi="Times New Roman"/>
              </w:rPr>
            </w:pPr>
            <w:r w:rsidRPr="000A5946">
              <w:rPr>
                <w:rFonts w:ascii="Times New Roman" w:eastAsia="Times New Roman" w:hAnsi="Times New Roman"/>
              </w:rPr>
              <w:t>- 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      </w:r>
          </w:p>
          <w:p w:rsidR="00A233A3" w:rsidRPr="000A5946" w:rsidRDefault="00A233A3" w:rsidP="006F67EA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0" w:line="240" w:lineRule="auto"/>
              <w:ind w:left="122" w:right="102" w:firstLine="234"/>
              <w:jc w:val="both"/>
              <w:rPr>
                <w:rFonts w:ascii="Times New Roman" w:eastAsia="Times New Roman" w:hAnsi="Times New Roman"/>
              </w:rPr>
            </w:pPr>
            <w:r w:rsidRPr="000A5946">
              <w:rPr>
                <w:rFonts w:ascii="Times New Roman" w:eastAsia="Times New Roman" w:hAnsi="Times New Roman"/>
              </w:rPr>
              <w:t>- способностью давать квалифицированные юридические заключения и консультации в конкретных видах юридической деятельности (ПК-16).</w:t>
            </w:r>
          </w:p>
        </w:tc>
      </w:tr>
      <w:tr w:rsidR="00A233A3" w:rsidRPr="000A5946" w:rsidTr="006F67EA">
        <w:trPr>
          <w:tblCellSpacing w:w="15" w:type="dxa"/>
        </w:trPr>
        <w:tc>
          <w:tcPr>
            <w:tcW w:w="2223" w:type="dxa"/>
            <w:vAlign w:val="center"/>
          </w:tcPr>
          <w:p w:rsidR="00A233A3" w:rsidRPr="000A5946" w:rsidRDefault="00A233A3" w:rsidP="006F67E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752" w:type="dxa"/>
            <w:vAlign w:val="center"/>
          </w:tcPr>
          <w:p w:rsidR="00A233A3" w:rsidRPr="000A5946" w:rsidRDefault="00A233A3" w:rsidP="006F67EA">
            <w:pPr>
              <w:tabs>
                <w:tab w:val="left" w:pos="335"/>
              </w:tabs>
              <w:spacing w:after="0" w:line="240" w:lineRule="auto"/>
              <w:ind w:left="122" w:right="102" w:firstLine="234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0A5946">
              <w:rPr>
                <w:rFonts w:ascii="Times New Roman" w:eastAsia="Times New Roman" w:hAnsi="Times New Roman"/>
              </w:rPr>
              <w:t>В результате освоения дисциплины обучающийся должен:</w:t>
            </w:r>
          </w:p>
          <w:p w:rsidR="00A233A3" w:rsidRPr="000A5946" w:rsidRDefault="00A233A3" w:rsidP="006F67EA">
            <w:pPr>
              <w:tabs>
                <w:tab w:val="left" w:pos="-5355"/>
              </w:tabs>
              <w:spacing w:after="0" w:line="240" w:lineRule="auto"/>
              <w:ind w:left="122" w:right="102" w:firstLine="234"/>
              <w:jc w:val="both"/>
              <w:textAlignment w:val="baseline"/>
              <w:rPr>
                <w:rFonts w:ascii="Times New Roman" w:eastAsia="Times New Roman" w:hAnsi="Times New Roman"/>
                <w:kern w:val="18"/>
              </w:rPr>
            </w:pPr>
            <w:r w:rsidRPr="000A5946">
              <w:rPr>
                <w:rFonts w:ascii="Times New Roman" w:eastAsia="Times New Roman" w:hAnsi="Times New Roman"/>
                <w:b/>
                <w:kern w:val="18"/>
              </w:rPr>
              <w:t>Знать</w:t>
            </w:r>
            <w:r w:rsidRPr="000A5946">
              <w:rPr>
                <w:rFonts w:ascii="Times New Roman" w:eastAsia="Times New Roman" w:hAnsi="Times New Roman"/>
                <w:i/>
                <w:kern w:val="18"/>
              </w:rPr>
              <w:t>:</w:t>
            </w:r>
            <w:r w:rsidRPr="000A5946">
              <w:rPr>
                <w:rFonts w:ascii="Times New Roman" w:eastAsia="Times New Roman" w:hAnsi="Times New Roman"/>
                <w:kern w:val="18"/>
              </w:rPr>
              <w:t xml:space="preserve"> основные исторические этапы, современные направления, тенденции развития трудового законодательства; систему и содержание институтов трудового права; нормативно-правовые и договорные регуляторы в сфере регулирования труда работников и акты смежных правовых отраслей по вопросам установления и применения труда граждан; основные отраслевые и по институтам принципы трудового права; международный и зарубежный опыт регулирования труда, защиты трудовых прав, свобод и интересов; применяемые на практике документы юридического, организационного, кадрового, управленческого характера, оформляющие трудовые и связанные с ними отношения.</w:t>
            </w:r>
          </w:p>
          <w:p w:rsidR="00A233A3" w:rsidRPr="000A5946" w:rsidRDefault="00A233A3" w:rsidP="006F67EA">
            <w:pPr>
              <w:tabs>
                <w:tab w:val="left" w:pos="-5355"/>
              </w:tabs>
              <w:spacing w:after="0" w:line="240" w:lineRule="auto"/>
              <w:ind w:left="122" w:right="102" w:firstLine="234"/>
              <w:jc w:val="both"/>
              <w:textAlignment w:val="baseline"/>
              <w:rPr>
                <w:rFonts w:ascii="Times New Roman" w:eastAsia="Times New Roman" w:hAnsi="Times New Roman"/>
                <w:kern w:val="18"/>
              </w:rPr>
            </w:pPr>
            <w:r w:rsidRPr="000A5946">
              <w:rPr>
                <w:rFonts w:ascii="Times New Roman" w:eastAsia="Times New Roman" w:hAnsi="Times New Roman"/>
                <w:b/>
                <w:kern w:val="18"/>
              </w:rPr>
              <w:t>Уметь</w:t>
            </w:r>
            <w:r w:rsidRPr="000A5946">
              <w:rPr>
                <w:rFonts w:ascii="Times New Roman" w:eastAsia="Times New Roman" w:hAnsi="Times New Roman"/>
                <w:i/>
                <w:kern w:val="18"/>
              </w:rPr>
              <w:t>:</w:t>
            </w:r>
            <w:r w:rsidRPr="000A5946">
              <w:rPr>
                <w:rFonts w:ascii="Times New Roman" w:eastAsia="Times New Roman" w:hAnsi="Times New Roman"/>
                <w:kern w:val="18"/>
              </w:rPr>
              <w:t xml:space="preserve"> анализировать правовые отношения и нормативно-правовые акты и соглашения в сфере трудового законодательства, толковать и применять эти акты; разрабатывать и осуществлять правовую экспертизу нормативных актов, коллективных и индивидуальных соглашений о труде; проводить сравнительный анализ актов и норм российского, международного и зарубежного трудового права; юридически грамотно оценивать и квалифицировать фактические обстоятельства, связанные с применением норм </w:t>
            </w:r>
            <w:r w:rsidRPr="000A5946">
              <w:rPr>
                <w:rFonts w:ascii="Times New Roman" w:eastAsia="Times New Roman" w:hAnsi="Times New Roman"/>
                <w:kern w:val="18"/>
              </w:rPr>
              <w:lastRenderedPageBreak/>
              <w:t>трудового права; решать практические задачи оформления и применения труда граждан; осуществлять надзорную, юрисдикционную и иную защитную деятельность в сфере реализации норм трудового права и соглашений о труде.</w:t>
            </w:r>
          </w:p>
          <w:p w:rsidR="00A233A3" w:rsidRPr="000A5946" w:rsidRDefault="00A233A3" w:rsidP="006F67EA">
            <w:pPr>
              <w:tabs>
                <w:tab w:val="left" w:pos="-5355"/>
              </w:tabs>
              <w:spacing w:after="0" w:line="240" w:lineRule="auto"/>
              <w:ind w:right="102" w:firstLine="356"/>
              <w:jc w:val="both"/>
              <w:textAlignment w:val="baseline"/>
              <w:rPr>
                <w:rFonts w:ascii="Times New Roman" w:eastAsia="Times New Roman" w:hAnsi="Times New Roman"/>
                <w:kern w:val="18"/>
              </w:rPr>
            </w:pPr>
            <w:r w:rsidRPr="000A5946">
              <w:rPr>
                <w:rFonts w:ascii="Times New Roman" w:eastAsia="Times New Roman" w:hAnsi="Times New Roman"/>
                <w:b/>
                <w:kern w:val="18"/>
              </w:rPr>
              <w:t>Владеть</w:t>
            </w:r>
            <w:r w:rsidRPr="000A5946">
              <w:rPr>
                <w:rFonts w:ascii="Times New Roman" w:eastAsia="Times New Roman" w:hAnsi="Times New Roman"/>
                <w:i/>
                <w:kern w:val="18"/>
              </w:rPr>
              <w:t>:</w:t>
            </w:r>
            <w:r w:rsidRPr="000A5946">
              <w:rPr>
                <w:rFonts w:ascii="Times New Roman" w:eastAsia="Times New Roman" w:hAnsi="Times New Roman"/>
                <w:kern w:val="18"/>
              </w:rPr>
              <w:t xml:space="preserve"> навыками формулирования юридических понятий, проектов актов и норм, соглашений в сфере труда, способами толкования норм трудового законодательства; навыками обнаружения, обобщения, систематизации, изучения и анализа, иной работы с правовыми актами и актами правоприменения; методиками анализа юридических фактов, правовых отношений; навыками принятия правовых решений и оформления юридических документов, связанных с трудом и социальной защитой работников, разрешения индивидуальных и коллективных трудовых споров; навыками юрисдикционной и иной правовой защиты трудовых прав охраняемых законом интересов субъектов трудового права.</w:t>
            </w:r>
          </w:p>
        </w:tc>
      </w:tr>
      <w:tr w:rsidR="00A233A3" w:rsidRPr="000A5946" w:rsidTr="006F67EA">
        <w:trPr>
          <w:tblCellSpacing w:w="15" w:type="dxa"/>
        </w:trPr>
        <w:tc>
          <w:tcPr>
            <w:tcW w:w="2223" w:type="dxa"/>
            <w:vAlign w:val="center"/>
          </w:tcPr>
          <w:p w:rsidR="00A233A3" w:rsidRPr="000A5946" w:rsidRDefault="00A233A3" w:rsidP="006F67E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7752" w:type="dxa"/>
            <w:vAlign w:val="center"/>
          </w:tcPr>
          <w:p w:rsidR="00A233A3" w:rsidRPr="000A5946" w:rsidRDefault="00A233A3" w:rsidP="006F67EA">
            <w:pPr>
              <w:tabs>
                <w:tab w:val="left" w:pos="-5355"/>
              </w:tabs>
              <w:spacing w:after="0" w:line="240" w:lineRule="auto"/>
              <w:ind w:left="122" w:right="102" w:firstLine="234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kern w:val="18"/>
              </w:rPr>
              <w:t xml:space="preserve">Тема 1. </w:t>
            </w:r>
            <w:r w:rsidRPr="00E45FE5">
              <w:rPr>
                <w:rFonts w:ascii="Times New Roman" w:hAnsi="Times New Roman"/>
                <w:sz w:val="24"/>
                <w:szCs w:val="24"/>
              </w:rPr>
              <w:t>Понятие, предмет, метод и система трудового права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A233A3" w:rsidRPr="000A5946" w:rsidRDefault="00A233A3" w:rsidP="006F67EA">
            <w:pPr>
              <w:tabs>
                <w:tab w:val="left" w:pos="-5355"/>
              </w:tabs>
              <w:spacing w:after="0" w:line="240" w:lineRule="auto"/>
              <w:ind w:left="122" w:right="102" w:firstLine="234"/>
              <w:jc w:val="both"/>
              <w:textAlignment w:val="baseline"/>
              <w:rPr>
                <w:rFonts w:ascii="Times New Roman" w:eastAsia="Times New Roman" w:hAnsi="Times New Roman"/>
                <w:kern w:val="18"/>
              </w:rPr>
            </w:pPr>
            <w:r w:rsidRPr="000A5946">
              <w:rPr>
                <w:rFonts w:ascii="Times New Roman" w:eastAsia="Times New Roman" w:hAnsi="Times New Roman"/>
                <w:kern w:val="18"/>
              </w:rPr>
              <w:t xml:space="preserve">Тема 2. </w:t>
            </w:r>
            <w:r w:rsidRPr="00E45FE5">
              <w:rPr>
                <w:rFonts w:ascii="Times New Roman" w:hAnsi="Times New Roman"/>
                <w:sz w:val="24"/>
                <w:szCs w:val="24"/>
              </w:rPr>
              <w:t>Источники трудового права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A233A3" w:rsidRPr="000A5946" w:rsidRDefault="00A233A3" w:rsidP="006F67EA">
            <w:pPr>
              <w:tabs>
                <w:tab w:val="left" w:pos="-5355"/>
              </w:tabs>
              <w:spacing w:after="0" w:line="240" w:lineRule="auto"/>
              <w:ind w:left="122" w:right="102" w:firstLine="234"/>
              <w:jc w:val="both"/>
              <w:textAlignment w:val="baseline"/>
              <w:rPr>
                <w:rFonts w:ascii="Times New Roman" w:eastAsia="Times New Roman" w:hAnsi="Times New Roman"/>
                <w:kern w:val="18"/>
              </w:rPr>
            </w:pPr>
            <w:r w:rsidRPr="000A5946">
              <w:rPr>
                <w:rFonts w:ascii="Times New Roman" w:eastAsia="Times New Roman" w:hAnsi="Times New Roman"/>
                <w:kern w:val="18"/>
              </w:rPr>
              <w:t xml:space="preserve">Тема 3. </w:t>
            </w:r>
            <w:r w:rsidRPr="00E45FE5">
              <w:rPr>
                <w:rFonts w:ascii="Times New Roman" w:hAnsi="Times New Roman"/>
                <w:sz w:val="24"/>
                <w:szCs w:val="24"/>
              </w:rPr>
              <w:t>Принципы трудового права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A233A3" w:rsidRPr="000A5946" w:rsidRDefault="00A233A3" w:rsidP="006F67EA">
            <w:pPr>
              <w:tabs>
                <w:tab w:val="left" w:pos="-5355"/>
              </w:tabs>
              <w:autoSpaceDE w:val="0"/>
              <w:autoSpaceDN w:val="0"/>
              <w:adjustRightInd w:val="0"/>
              <w:spacing w:after="0" w:line="240" w:lineRule="auto"/>
              <w:ind w:left="122" w:right="102" w:firstLine="2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kern w:val="18"/>
              </w:rPr>
              <w:t xml:space="preserve">Тема 4. </w:t>
            </w:r>
            <w:r w:rsidRPr="00E45FE5">
              <w:rPr>
                <w:rFonts w:ascii="Times New Roman" w:hAnsi="Times New Roman"/>
                <w:sz w:val="24"/>
                <w:szCs w:val="24"/>
              </w:rPr>
              <w:t>Субъекты трудового права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A233A3" w:rsidRPr="000A5946" w:rsidRDefault="00A233A3" w:rsidP="006F67EA">
            <w:pPr>
              <w:tabs>
                <w:tab w:val="left" w:pos="-5355"/>
              </w:tabs>
              <w:spacing w:after="0" w:line="240" w:lineRule="auto"/>
              <w:ind w:left="122" w:right="102" w:firstLine="234"/>
              <w:jc w:val="both"/>
              <w:textAlignment w:val="baseline"/>
              <w:rPr>
                <w:rFonts w:ascii="Times New Roman" w:eastAsia="Times New Roman" w:hAnsi="Times New Roman"/>
                <w:kern w:val="18"/>
              </w:rPr>
            </w:pPr>
            <w:r w:rsidRPr="000A5946">
              <w:rPr>
                <w:rFonts w:ascii="Times New Roman" w:eastAsia="Times New Roman" w:hAnsi="Times New Roman"/>
                <w:kern w:val="18"/>
              </w:rPr>
              <w:t xml:space="preserve">Тема 5. 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>Правоотношения в трудовом праве.</w:t>
            </w:r>
          </w:p>
          <w:p w:rsidR="00A233A3" w:rsidRPr="000A5946" w:rsidRDefault="00A233A3" w:rsidP="006F67EA">
            <w:pPr>
              <w:tabs>
                <w:tab w:val="left" w:pos="-5355"/>
              </w:tabs>
              <w:autoSpaceDE w:val="0"/>
              <w:autoSpaceDN w:val="0"/>
              <w:adjustRightInd w:val="0"/>
              <w:spacing w:after="0" w:line="240" w:lineRule="auto"/>
              <w:ind w:left="122" w:right="102" w:firstLine="2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kern w:val="18"/>
              </w:rPr>
              <w:t xml:space="preserve">Тема 6. 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>Социальное партнерство в сфере труда.</w:t>
            </w:r>
          </w:p>
          <w:p w:rsidR="00A233A3" w:rsidRPr="000A5946" w:rsidRDefault="00A233A3" w:rsidP="006F67EA">
            <w:pPr>
              <w:tabs>
                <w:tab w:val="left" w:pos="-5355"/>
              </w:tabs>
              <w:autoSpaceDE w:val="0"/>
              <w:autoSpaceDN w:val="0"/>
              <w:adjustRightInd w:val="0"/>
              <w:spacing w:after="0" w:line="240" w:lineRule="auto"/>
              <w:ind w:left="122" w:right="102" w:firstLine="2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kern w:val="18"/>
              </w:rPr>
              <w:t xml:space="preserve">Тема 7. 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>Правовое регулирование занятости населения.</w:t>
            </w:r>
          </w:p>
          <w:p w:rsidR="00A233A3" w:rsidRPr="000A5946" w:rsidRDefault="00A233A3" w:rsidP="006F67EA">
            <w:pPr>
              <w:tabs>
                <w:tab w:val="left" w:pos="-5355"/>
              </w:tabs>
              <w:spacing w:after="0" w:line="240" w:lineRule="auto"/>
              <w:ind w:left="122" w:right="102" w:firstLine="234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kern w:val="18"/>
              </w:rPr>
              <w:t xml:space="preserve">Тема 8. 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>Трудовой договор.</w:t>
            </w:r>
          </w:p>
          <w:p w:rsidR="00A233A3" w:rsidRPr="000A5946" w:rsidRDefault="00A233A3" w:rsidP="006F67EA">
            <w:pPr>
              <w:tabs>
                <w:tab w:val="left" w:pos="-5355"/>
              </w:tabs>
              <w:spacing w:after="0" w:line="240" w:lineRule="auto"/>
              <w:ind w:left="122" w:right="102" w:firstLine="234"/>
              <w:jc w:val="both"/>
              <w:textAlignment w:val="baseline"/>
              <w:rPr>
                <w:rFonts w:ascii="Times New Roman" w:eastAsia="Times New Roman" w:hAnsi="Times New Roman"/>
                <w:kern w:val="18"/>
              </w:rPr>
            </w:pPr>
            <w:r w:rsidRPr="000A5946">
              <w:rPr>
                <w:rFonts w:ascii="Times New Roman" w:eastAsia="Times New Roman" w:hAnsi="Times New Roman"/>
                <w:kern w:val="18"/>
              </w:rPr>
              <w:t xml:space="preserve">Тема 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>9. Защита персональных данных работников.</w:t>
            </w:r>
          </w:p>
          <w:p w:rsidR="00A233A3" w:rsidRPr="000A5946" w:rsidRDefault="00A233A3" w:rsidP="006F67EA">
            <w:pPr>
              <w:tabs>
                <w:tab w:val="left" w:pos="-5355"/>
              </w:tabs>
              <w:spacing w:after="0" w:line="240" w:lineRule="auto"/>
              <w:ind w:left="122" w:right="102" w:firstLine="234"/>
              <w:jc w:val="both"/>
              <w:textAlignment w:val="baseline"/>
              <w:rPr>
                <w:rFonts w:ascii="Times New Roman" w:eastAsia="Times New Roman" w:hAnsi="Times New Roman"/>
                <w:kern w:val="18"/>
              </w:rPr>
            </w:pPr>
            <w:r w:rsidRPr="000A5946">
              <w:rPr>
                <w:rFonts w:ascii="Times New Roman" w:eastAsia="Times New Roman" w:hAnsi="Times New Roman"/>
                <w:kern w:val="18"/>
              </w:rPr>
              <w:t xml:space="preserve">Тема 10. 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>Рабочее время и время отдыха.</w:t>
            </w:r>
          </w:p>
          <w:p w:rsidR="00A233A3" w:rsidRPr="000A5946" w:rsidRDefault="00A233A3" w:rsidP="006F67EA">
            <w:pPr>
              <w:tabs>
                <w:tab w:val="left" w:pos="-5355"/>
              </w:tabs>
              <w:spacing w:after="0" w:line="240" w:lineRule="auto"/>
              <w:ind w:left="122" w:right="102" w:firstLine="234"/>
              <w:jc w:val="both"/>
              <w:textAlignment w:val="baseline"/>
              <w:rPr>
                <w:rFonts w:ascii="Times New Roman" w:eastAsia="Times New Roman" w:hAnsi="Times New Roman"/>
                <w:kern w:val="18"/>
              </w:rPr>
            </w:pPr>
            <w:r w:rsidRPr="000A5946">
              <w:rPr>
                <w:rFonts w:ascii="Times New Roman" w:eastAsia="Times New Roman" w:hAnsi="Times New Roman"/>
                <w:kern w:val="18"/>
              </w:rPr>
              <w:t xml:space="preserve">Тема 11. 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>Заработная плата и нормирование труда.</w:t>
            </w:r>
          </w:p>
          <w:p w:rsidR="00A233A3" w:rsidRPr="000A5946" w:rsidRDefault="00A233A3" w:rsidP="006F67EA">
            <w:pPr>
              <w:tabs>
                <w:tab w:val="left" w:pos="-5355"/>
              </w:tabs>
              <w:autoSpaceDE w:val="0"/>
              <w:autoSpaceDN w:val="0"/>
              <w:adjustRightInd w:val="0"/>
              <w:spacing w:after="0" w:line="240" w:lineRule="auto"/>
              <w:ind w:left="122" w:right="102" w:firstLine="2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kern w:val="18"/>
              </w:rPr>
              <w:t xml:space="preserve">Тема 12. 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>Гарантийные и компенсационные выплаты.</w:t>
            </w:r>
          </w:p>
          <w:p w:rsidR="00A233A3" w:rsidRPr="000A5946" w:rsidRDefault="00A233A3" w:rsidP="006F67EA">
            <w:pPr>
              <w:tabs>
                <w:tab w:val="left" w:pos="-5355"/>
              </w:tabs>
              <w:autoSpaceDE w:val="0"/>
              <w:autoSpaceDN w:val="0"/>
              <w:adjustRightInd w:val="0"/>
              <w:spacing w:after="0" w:line="240" w:lineRule="auto"/>
              <w:ind w:left="122" w:right="102" w:firstLine="2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kern w:val="18"/>
              </w:rPr>
              <w:t>Тема.13.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> Дисциплина труда, трудовой распорядок. Дисциплинарная ответственность работников.</w:t>
            </w:r>
          </w:p>
          <w:p w:rsidR="00A233A3" w:rsidRPr="000A5946" w:rsidRDefault="00A233A3" w:rsidP="006F67EA">
            <w:pPr>
              <w:tabs>
                <w:tab w:val="left" w:pos="-5355"/>
              </w:tabs>
              <w:autoSpaceDE w:val="0"/>
              <w:autoSpaceDN w:val="0"/>
              <w:adjustRightInd w:val="0"/>
              <w:spacing w:after="0" w:line="240" w:lineRule="auto"/>
              <w:ind w:left="122" w:right="102" w:firstLine="2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kern w:val="18"/>
              </w:rPr>
              <w:t>Тема 14.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 Материальная ответственность сторон трудового договора.</w:t>
            </w:r>
          </w:p>
          <w:p w:rsidR="00A233A3" w:rsidRPr="000A5946" w:rsidRDefault="00A233A3" w:rsidP="006F67EA">
            <w:pPr>
              <w:tabs>
                <w:tab w:val="left" w:pos="-5355"/>
              </w:tabs>
              <w:autoSpaceDE w:val="0"/>
              <w:autoSpaceDN w:val="0"/>
              <w:adjustRightInd w:val="0"/>
              <w:spacing w:after="0" w:line="240" w:lineRule="auto"/>
              <w:ind w:left="122" w:right="102" w:firstLine="2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kern w:val="18"/>
              </w:rPr>
              <w:t>Тема 15.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 Охрана труда.</w:t>
            </w:r>
          </w:p>
          <w:p w:rsidR="00A233A3" w:rsidRPr="000A5946" w:rsidRDefault="00A233A3" w:rsidP="006F67EA">
            <w:pPr>
              <w:tabs>
                <w:tab w:val="left" w:pos="-5355"/>
              </w:tabs>
              <w:autoSpaceDE w:val="0"/>
              <w:autoSpaceDN w:val="0"/>
              <w:adjustRightInd w:val="0"/>
              <w:spacing w:after="0" w:line="240" w:lineRule="auto"/>
              <w:ind w:left="122" w:right="102" w:firstLine="2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kern w:val="18"/>
              </w:rPr>
              <w:t>Тема.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>16. Особенности регулирования труда отдельных категорий работников.</w:t>
            </w:r>
          </w:p>
          <w:p w:rsidR="00A233A3" w:rsidRPr="000A5946" w:rsidRDefault="00A233A3" w:rsidP="006F67EA">
            <w:pPr>
              <w:tabs>
                <w:tab w:val="left" w:pos="-5355"/>
              </w:tabs>
              <w:autoSpaceDE w:val="0"/>
              <w:autoSpaceDN w:val="0"/>
              <w:adjustRightInd w:val="0"/>
              <w:spacing w:after="0" w:line="240" w:lineRule="auto"/>
              <w:ind w:left="122" w:right="102" w:firstLine="2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kern w:val="18"/>
              </w:rPr>
              <w:t>Тема 17.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 Защита трудовых прав работников.</w:t>
            </w:r>
          </w:p>
          <w:p w:rsidR="00A233A3" w:rsidRPr="000A5946" w:rsidRDefault="00A233A3" w:rsidP="006F67EA">
            <w:pPr>
              <w:tabs>
                <w:tab w:val="left" w:pos="-5355"/>
              </w:tabs>
              <w:autoSpaceDE w:val="0"/>
              <w:autoSpaceDN w:val="0"/>
              <w:adjustRightInd w:val="0"/>
              <w:spacing w:after="0" w:line="240" w:lineRule="auto"/>
              <w:ind w:left="122" w:right="102" w:firstLine="2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kern w:val="18"/>
              </w:rPr>
              <w:t>Тема.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18. Государственный надзор и контроль в сфере труда. Ответственность работодателей и их представителей. </w:t>
            </w:r>
          </w:p>
          <w:p w:rsidR="00A233A3" w:rsidRPr="000A5946" w:rsidRDefault="00A233A3" w:rsidP="006F67EA">
            <w:pPr>
              <w:tabs>
                <w:tab w:val="left" w:pos="-5355"/>
              </w:tabs>
              <w:autoSpaceDE w:val="0"/>
              <w:autoSpaceDN w:val="0"/>
              <w:adjustRightInd w:val="0"/>
              <w:spacing w:after="0" w:line="240" w:lineRule="auto"/>
              <w:ind w:left="122" w:right="102" w:firstLine="2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kern w:val="18"/>
              </w:rPr>
              <w:t>Тема 19.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 Трудовые споры, порядок их рассмотрения и разрешения. </w:t>
            </w:r>
          </w:p>
          <w:p w:rsidR="00A233A3" w:rsidRPr="000A5946" w:rsidRDefault="00A233A3" w:rsidP="006F67EA">
            <w:pPr>
              <w:tabs>
                <w:tab w:val="left" w:pos="-5355"/>
              </w:tabs>
              <w:autoSpaceDE w:val="0"/>
              <w:autoSpaceDN w:val="0"/>
              <w:adjustRightInd w:val="0"/>
              <w:spacing w:after="0" w:line="240" w:lineRule="auto"/>
              <w:ind w:left="122" w:right="102" w:firstLine="2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kern w:val="18"/>
              </w:rPr>
              <w:t>Тема.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>20. Международно-правовое регулирование труда. Зарубежное трудовое право.</w:t>
            </w:r>
          </w:p>
        </w:tc>
      </w:tr>
      <w:tr w:rsidR="00A233A3" w:rsidRPr="000A5946" w:rsidTr="006F67EA">
        <w:trPr>
          <w:trHeight w:val="516"/>
          <w:tblCellSpacing w:w="15" w:type="dxa"/>
        </w:trPr>
        <w:tc>
          <w:tcPr>
            <w:tcW w:w="2223" w:type="dxa"/>
            <w:vAlign w:val="center"/>
          </w:tcPr>
          <w:p w:rsidR="00A233A3" w:rsidRPr="000A5946" w:rsidRDefault="00A233A3" w:rsidP="006F67E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752" w:type="dxa"/>
            <w:vAlign w:val="center"/>
          </w:tcPr>
          <w:p w:rsidR="00A233A3" w:rsidRPr="000A5946" w:rsidRDefault="00A233A3" w:rsidP="006F67EA">
            <w:pPr>
              <w:tabs>
                <w:tab w:val="left" w:pos="335"/>
                <w:tab w:val="left" w:pos="639"/>
              </w:tabs>
              <w:spacing w:after="0" w:line="240" w:lineRule="auto"/>
              <w:ind w:leftChars="1" w:left="2" w:right="102" w:firstLineChars="95" w:firstLine="21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i/>
                <w:iCs/>
              </w:rPr>
              <w:t>Основная литература</w:t>
            </w:r>
            <w:r w:rsidRPr="000A5946">
              <w:rPr>
                <w:rFonts w:ascii="Times New Roman" w:eastAsia="Times New Roman" w:hAnsi="Times New Roman"/>
                <w:b/>
                <w:bCs/>
                <w:i/>
              </w:rPr>
              <w:t>:</w:t>
            </w:r>
          </w:p>
          <w:p w:rsidR="00A233A3" w:rsidRPr="00617E2A" w:rsidRDefault="00A233A3" w:rsidP="006F6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E2A">
              <w:rPr>
                <w:rFonts w:ascii="Times New Roman" w:hAnsi="Times New Roman"/>
              </w:rPr>
              <w:t xml:space="preserve">1.Амаглобели Н.Д., Гасанов К.К., Рассолов И.М., Бондов С.Н. </w:t>
            </w:r>
            <w:hyperlink r:id="rId5" w:history="1">
              <w:r w:rsidRPr="00617E2A">
                <w:rPr>
                  <w:rStyle w:val="a3"/>
                  <w:rFonts w:ascii="Times New Roman" w:hAnsi="Times New Roman"/>
                </w:rPr>
                <w:t>Трудовое право: учебник для студентов вузов, обучающихся по специальностям «Юриспруденция», «Социальная работа», «Государственное и муниципальное управление», «Менеджмент организации»</w:t>
              </w:r>
            </w:hyperlink>
            <w:r w:rsidRPr="00617E2A">
              <w:rPr>
                <w:rFonts w:ascii="Times New Roman" w:hAnsi="Times New Roman"/>
              </w:rPr>
              <w:t xml:space="preserve">  Юнити-Дана, 2015, 503стр</w:t>
            </w:r>
          </w:p>
          <w:p w:rsidR="00A233A3" w:rsidRPr="00617E2A" w:rsidRDefault="00A233A3" w:rsidP="006F6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" w:history="1">
              <w:r w:rsidRPr="00617E2A">
                <w:rPr>
                  <w:rStyle w:val="a3"/>
                  <w:rFonts w:ascii="Times New Roman" w:hAnsi="Times New Roman"/>
                </w:rPr>
                <w:t>https://biblioclub.ru/index.php?page=book_view_red&amp;book_id=446575</w:t>
              </w:r>
            </w:hyperlink>
          </w:p>
          <w:p w:rsidR="00A233A3" w:rsidRPr="00617E2A" w:rsidRDefault="00A233A3" w:rsidP="006F6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E2A">
              <w:rPr>
                <w:rFonts w:ascii="Times New Roman" w:hAnsi="Times New Roman"/>
              </w:rPr>
              <w:t>2.</w:t>
            </w:r>
            <w:hyperlink r:id="rId7" w:history="1">
              <w:r w:rsidRPr="00617E2A">
                <w:rPr>
                  <w:rStyle w:val="a3"/>
                  <w:rFonts w:ascii="Times New Roman" w:hAnsi="Times New Roman"/>
                </w:rPr>
                <w:t>Трудовое право. Краткий курс</w:t>
              </w:r>
            </w:hyperlink>
            <w:r w:rsidRPr="00617E2A">
              <w:rPr>
                <w:rFonts w:ascii="Times New Roman" w:hAnsi="Times New Roman"/>
              </w:rPr>
              <w:t xml:space="preserve"> Потапова А.А.Проспект, 2014,  151стр</w:t>
            </w:r>
          </w:p>
          <w:p w:rsidR="00A233A3" w:rsidRPr="00617E2A" w:rsidRDefault="00A233A3" w:rsidP="006F6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8" w:history="1">
              <w:r w:rsidRPr="00617E2A">
                <w:rPr>
                  <w:rStyle w:val="a3"/>
                  <w:rFonts w:ascii="Times New Roman" w:hAnsi="Times New Roman"/>
                </w:rPr>
                <w:t>https://biblioclub.ru/index.php?page=book_view_red&amp;book_id=276985</w:t>
              </w:r>
            </w:hyperlink>
          </w:p>
          <w:p w:rsidR="00A233A3" w:rsidRPr="000A5946" w:rsidRDefault="00A233A3" w:rsidP="006F67EA">
            <w:pPr>
              <w:tabs>
                <w:tab w:val="left" w:pos="335"/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ind w:leftChars="1" w:left="2" w:right="102" w:firstLineChars="95" w:firstLine="210"/>
              <w:jc w:val="both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Программное обеспечение и Интернет-ресурсы:</w:t>
            </w:r>
          </w:p>
          <w:p w:rsidR="00A233A3" w:rsidRPr="000A5946" w:rsidRDefault="00A233A3" w:rsidP="006F67EA">
            <w:pPr>
              <w:tabs>
                <w:tab w:val="left" w:pos="335"/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ind w:leftChars="1" w:left="2" w:right="102" w:firstLineChars="95" w:firstLine="2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1. Судебные и нормативные акты РФ </w:t>
            </w:r>
            <w:r w:rsidRPr="000A5946">
              <w:rPr>
                <w:rFonts w:ascii="Times New Roman" w:eastAsia="Times New Roman" w:hAnsi="Times New Roman"/>
                <w:lang w:val="en-US" w:eastAsia="ru-RU"/>
              </w:rPr>
              <w:t>URL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Pr="000A5946">
              <w:rPr>
                <w:rFonts w:ascii="Times New Roman" w:eastAsia="Times New Roman" w:hAnsi="Times New Roman"/>
                <w:lang w:val="en-US" w:eastAsia="ru-RU"/>
              </w:rPr>
              <w:t>http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>://</w:t>
            </w:r>
            <w:r w:rsidRPr="000A5946">
              <w:rPr>
                <w:rFonts w:ascii="Times New Roman" w:eastAsia="Times New Roman" w:hAnsi="Times New Roman"/>
                <w:lang w:val="en-US" w:eastAsia="ru-RU"/>
              </w:rPr>
              <w:t>sudact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>.</w:t>
            </w:r>
            <w:r w:rsidRPr="000A5946">
              <w:rPr>
                <w:rFonts w:ascii="Times New Roman" w:eastAsia="Times New Roman" w:hAnsi="Times New Roman"/>
                <w:lang w:val="en-US" w:eastAsia="ru-RU"/>
              </w:rPr>
              <w:t>ru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A233A3" w:rsidRPr="000A5946" w:rsidRDefault="00A233A3" w:rsidP="006F67EA">
            <w:pPr>
              <w:tabs>
                <w:tab w:val="left" w:pos="335"/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ind w:leftChars="1" w:left="2" w:right="102" w:firstLineChars="95" w:firstLine="2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2. Портал правовой статистики </w:t>
            </w:r>
            <w:r w:rsidRPr="000A5946">
              <w:rPr>
                <w:rFonts w:ascii="Times New Roman" w:eastAsia="Times New Roman" w:hAnsi="Times New Roman"/>
                <w:lang w:val="en-US" w:eastAsia="ru-RU"/>
              </w:rPr>
              <w:t>URL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hyperlink r:id="rId9" w:history="1">
              <w:r w:rsidRPr="000A5946">
                <w:rPr>
                  <w:rFonts w:ascii="Times New Roman" w:eastAsia="Times New Roman" w:hAnsi="Times New Roman"/>
                  <w:lang w:val="en-US" w:eastAsia="ru-RU"/>
                </w:rPr>
                <w:t>http</w:t>
              </w:r>
              <w:r w:rsidRPr="000A5946">
                <w:rPr>
                  <w:rFonts w:ascii="Times New Roman" w:eastAsia="Times New Roman" w:hAnsi="Times New Roman"/>
                  <w:lang w:eastAsia="ru-RU"/>
                </w:rPr>
                <w:t>://</w:t>
              </w:r>
              <w:r w:rsidRPr="000A5946">
                <w:rPr>
                  <w:rFonts w:ascii="Times New Roman" w:eastAsia="Times New Roman" w:hAnsi="Times New Roman"/>
                  <w:lang w:val="en-US" w:eastAsia="ru-RU"/>
                </w:rPr>
                <w:t>crimestat</w:t>
              </w:r>
              <w:r w:rsidRPr="000A5946">
                <w:rPr>
                  <w:rFonts w:ascii="Times New Roman" w:eastAsia="Times New Roman" w:hAnsi="Times New Roman"/>
                  <w:lang w:eastAsia="ru-RU"/>
                </w:rPr>
                <w:t>.</w:t>
              </w:r>
              <w:r w:rsidRPr="000A5946">
                <w:rPr>
                  <w:rFonts w:ascii="Times New Roman" w:eastAsia="Times New Roman" w:hAnsi="Times New Roman"/>
                  <w:lang w:val="en-US" w:eastAsia="ru-RU"/>
                </w:rPr>
                <w:t>ru</w:t>
              </w:r>
              <w:r w:rsidRPr="000A5946">
                <w:rPr>
                  <w:rFonts w:ascii="Times New Roman" w:eastAsia="Times New Roman" w:hAnsi="Times New Roman"/>
                  <w:lang w:eastAsia="ru-RU"/>
                </w:rPr>
                <w:t>/</w:t>
              </w:r>
            </w:hyperlink>
          </w:p>
          <w:p w:rsidR="00A233A3" w:rsidRPr="000A5946" w:rsidRDefault="00A233A3" w:rsidP="006F67EA">
            <w:pPr>
              <w:tabs>
                <w:tab w:val="left" w:pos="335"/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ind w:leftChars="1" w:left="2" w:right="102" w:firstLineChars="95" w:firstLine="2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3. Статистические данные Генеральной прокуратуры РФ </w:t>
            </w:r>
            <w:r w:rsidRPr="000A5946">
              <w:rPr>
                <w:rFonts w:ascii="Times New Roman" w:eastAsia="Times New Roman" w:hAnsi="Times New Roman"/>
                <w:lang w:val="en-US" w:eastAsia="ru-RU"/>
              </w:rPr>
              <w:t>URL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>:</w:t>
            </w:r>
            <w:r w:rsidRPr="000A5946">
              <w:rPr>
                <w:rFonts w:ascii="Times New Roman" w:eastAsia="Times New Roman" w:hAnsi="Times New Roman"/>
                <w:lang w:val="en-US" w:eastAsia="ru-RU"/>
              </w:rPr>
              <w:t>http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>://</w:t>
            </w:r>
            <w:r w:rsidRPr="000A5946">
              <w:rPr>
                <w:rFonts w:ascii="Times New Roman" w:eastAsia="Times New Roman" w:hAnsi="Times New Roman"/>
                <w:lang w:val="en-US" w:eastAsia="ru-RU"/>
              </w:rPr>
              <w:t>www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>.</w:t>
            </w:r>
            <w:r w:rsidRPr="000A5946">
              <w:rPr>
                <w:rFonts w:ascii="Times New Roman" w:eastAsia="Times New Roman" w:hAnsi="Times New Roman"/>
                <w:lang w:val="en-US" w:eastAsia="ru-RU"/>
              </w:rPr>
              <w:t>genproc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>.</w:t>
            </w:r>
            <w:r w:rsidRPr="000A5946">
              <w:rPr>
                <w:rFonts w:ascii="Times New Roman" w:eastAsia="Times New Roman" w:hAnsi="Times New Roman"/>
                <w:lang w:val="en-US" w:eastAsia="ru-RU"/>
              </w:rPr>
              <w:t>gov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>.</w:t>
            </w:r>
            <w:r w:rsidRPr="000A5946">
              <w:rPr>
                <w:rFonts w:ascii="Times New Roman" w:eastAsia="Times New Roman" w:hAnsi="Times New Roman"/>
                <w:lang w:val="en-US" w:eastAsia="ru-RU"/>
              </w:rPr>
              <w:t>ru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>/</w:t>
            </w:r>
            <w:r w:rsidRPr="000A5946">
              <w:rPr>
                <w:rFonts w:ascii="Times New Roman" w:eastAsia="Times New Roman" w:hAnsi="Times New Roman"/>
                <w:lang w:val="en-US" w:eastAsia="ru-RU"/>
              </w:rPr>
              <w:t>stat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</w:p>
          <w:p w:rsidR="00A233A3" w:rsidRPr="000A5946" w:rsidRDefault="00A233A3" w:rsidP="006F67EA">
            <w:pPr>
              <w:tabs>
                <w:tab w:val="left" w:pos="335"/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ind w:leftChars="1" w:left="2" w:right="102" w:firstLineChars="95" w:firstLine="2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4. Официальная статистика МВД РФ </w:t>
            </w:r>
            <w:r w:rsidRPr="000A5946">
              <w:rPr>
                <w:rFonts w:ascii="Times New Roman" w:eastAsia="Times New Roman" w:hAnsi="Times New Roman"/>
                <w:lang w:val="en-US" w:eastAsia="ru-RU"/>
              </w:rPr>
              <w:t>URL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Pr="000A5946">
              <w:rPr>
                <w:rFonts w:ascii="Times New Roman" w:eastAsia="Times New Roman" w:hAnsi="Times New Roman"/>
                <w:lang w:val="en-US" w:eastAsia="ru-RU"/>
              </w:rPr>
              <w:t>http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>://</w:t>
            </w:r>
            <w:r w:rsidRPr="000A5946">
              <w:rPr>
                <w:rFonts w:ascii="Times New Roman" w:eastAsia="Times New Roman" w:hAnsi="Times New Roman"/>
                <w:lang w:val="en-US" w:eastAsia="ru-RU"/>
              </w:rPr>
              <w:t>mvd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>.</w:t>
            </w:r>
            <w:r w:rsidRPr="000A5946">
              <w:rPr>
                <w:rFonts w:ascii="Times New Roman" w:eastAsia="Times New Roman" w:hAnsi="Times New Roman"/>
                <w:lang w:val="en-US" w:eastAsia="ru-RU"/>
              </w:rPr>
              <w:t>ru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>/</w:t>
            </w:r>
            <w:r w:rsidRPr="000A5946">
              <w:rPr>
                <w:rFonts w:ascii="Times New Roman" w:eastAsia="Times New Roman" w:hAnsi="Times New Roman"/>
                <w:lang w:val="en-US" w:eastAsia="ru-RU"/>
              </w:rPr>
              <w:t>presscenter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>/</w:t>
            </w:r>
            <w:r w:rsidRPr="000A5946">
              <w:rPr>
                <w:rFonts w:ascii="Times New Roman" w:eastAsia="Times New Roman" w:hAnsi="Times New Roman"/>
                <w:lang w:val="en-US" w:eastAsia="ru-RU"/>
              </w:rPr>
              <w:t>statistics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>/</w:t>
            </w:r>
            <w:r w:rsidRPr="000A5946">
              <w:rPr>
                <w:rFonts w:ascii="Times New Roman" w:eastAsia="Times New Roman" w:hAnsi="Times New Roman"/>
                <w:lang w:val="en-US" w:eastAsia="ru-RU"/>
              </w:rPr>
              <w:t>reports </w:t>
            </w:r>
          </w:p>
          <w:p w:rsidR="00A233A3" w:rsidRPr="000A5946" w:rsidRDefault="00A233A3" w:rsidP="006F67EA">
            <w:pPr>
              <w:tabs>
                <w:tab w:val="left" w:pos="335"/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ind w:leftChars="1" w:left="2" w:right="102" w:firstLineChars="95" w:firstLine="2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5. Судебная практика: </w:t>
            </w:r>
            <w:hyperlink r:id="rId10" w:history="1">
              <w:r w:rsidRPr="000A5946">
                <w:rPr>
                  <w:rFonts w:ascii="Times New Roman" w:eastAsia="Times New Roman" w:hAnsi="Times New Roman"/>
                  <w:lang w:val="en-US" w:eastAsia="ru-RU"/>
                </w:rPr>
                <w:t>URL</w:t>
              </w:r>
              <w:r w:rsidRPr="000A5946">
                <w:rPr>
                  <w:rFonts w:ascii="Times New Roman" w:eastAsia="Times New Roman" w:hAnsi="Times New Roman"/>
                  <w:lang w:eastAsia="ru-RU"/>
                </w:rPr>
                <w:t>:</w:t>
              </w:r>
              <w:r w:rsidRPr="000A5946">
                <w:rPr>
                  <w:rFonts w:ascii="Times New Roman" w:eastAsia="Times New Roman" w:hAnsi="Times New Roman"/>
                  <w:lang w:val="en-US" w:eastAsia="ru-RU"/>
                </w:rPr>
                <w:t>https</w:t>
              </w:r>
              <w:r w:rsidRPr="000A5946">
                <w:rPr>
                  <w:rFonts w:ascii="Times New Roman" w:eastAsia="Times New Roman" w:hAnsi="Times New Roman"/>
                  <w:lang w:eastAsia="ru-RU"/>
                </w:rPr>
                <w:t>://</w:t>
              </w:r>
              <w:r w:rsidRPr="000A5946">
                <w:rPr>
                  <w:rFonts w:ascii="Times New Roman" w:eastAsia="Times New Roman" w:hAnsi="Times New Roman"/>
                  <w:lang w:val="en-US" w:eastAsia="ru-RU"/>
                </w:rPr>
                <w:t>rospravosudie</w:t>
              </w:r>
              <w:r w:rsidRPr="000A5946">
                <w:rPr>
                  <w:rFonts w:ascii="Times New Roman" w:eastAsia="Times New Roman" w:hAnsi="Times New Roman"/>
                  <w:lang w:eastAsia="ru-RU"/>
                </w:rPr>
                <w:t>.</w:t>
              </w:r>
              <w:r w:rsidRPr="000A5946">
                <w:rPr>
                  <w:rFonts w:ascii="Times New Roman" w:eastAsia="Times New Roman" w:hAnsi="Times New Roman"/>
                  <w:lang w:val="en-US" w:eastAsia="ru-RU"/>
                </w:rPr>
                <w:t>com</w:t>
              </w:r>
              <w:r w:rsidRPr="000A5946">
                <w:rPr>
                  <w:rFonts w:ascii="Times New Roman" w:eastAsia="Times New Roman" w:hAnsi="Times New Roman"/>
                  <w:lang w:eastAsia="ru-RU"/>
                </w:rPr>
                <w:t>/</w:t>
              </w:r>
            </w:hyperlink>
          </w:p>
          <w:p w:rsidR="00A233A3" w:rsidRPr="000A5946" w:rsidRDefault="00A233A3" w:rsidP="006F67EA">
            <w:pPr>
              <w:tabs>
                <w:tab w:val="left" w:pos="335"/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ind w:leftChars="1" w:left="2" w:right="102" w:firstLineChars="95" w:firstLine="2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>6. Справочно-правовая система «КонсультантПлюс». Путеводитель по кадровым вопросам. Трудовые споры (судебная практика).</w:t>
            </w:r>
          </w:p>
          <w:p w:rsidR="00A233A3" w:rsidRPr="000A5946" w:rsidRDefault="00A233A3" w:rsidP="006F67EA">
            <w:pPr>
              <w:tabs>
                <w:tab w:val="left" w:pos="335"/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ind w:leftChars="1" w:left="2" w:right="102" w:firstLineChars="95" w:firstLine="2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7. Сайт Международной организации труда - </w:t>
            </w:r>
            <w:hyperlink r:id="rId11" w:history="1">
              <w:r w:rsidRPr="000A5946">
                <w:rPr>
                  <w:rFonts w:ascii="Times New Roman" w:eastAsia="Times New Roman" w:hAnsi="Times New Roman"/>
                  <w:lang w:val="en-US" w:eastAsia="ru-RU"/>
                </w:rPr>
                <w:t>www</w:t>
              </w:r>
              <w:r w:rsidRPr="000A5946">
                <w:rPr>
                  <w:rFonts w:ascii="Times New Roman" w:eastAsia="Times New Roman" w:hAnsi="Times New Roman"/>
                  <w:lang w:eastAsia="ru-RU"/>
                </w:rPr>
                <w:t>.</w:t>
              </w:r>
              <w:r w:rsidRPr="000A5946">
                <w:rPr>
                  <w:rFonts w:ascii="Times New Roman" w:eastAsia="Times New Roman" w:hAnsi="Times New Roman"/>
                  <w:lang w:val="en-US" w:eastAsia="ru-RU"/>
                </w:rPr>
                <w:t>ilo</w:t>
              </w:r>
              <w:r w:rsidRPr="000A5946">
                <w:rPr>
                  <w:rFonts w:ascii="Times New Roman" w:eastAsia="Times New Roman" w:hAnsi="Times New Roman"/>
                  <w:lang w:eastAsia="ru-RU"/>
                </w:rPr>
                <w:t>.</w:t>
              </w:r>
              <w:r w:rsidRPr="000A5946">
                <w:rPr>
                  <w:rFonts w:ascii="Times New Roman" w:eastAsia="Times New Roman" w:hAnsi="Times New Roman"/>
                  <w:lang w:val="en-US" w:eastAsia="ru-RU"/>
                </w:rPr>
                <w:t>org</w:t>
              </w:r>
            </w:hyperlink>
          </w:p>
          <w:p w:rsidR="00A233A3" w:rsidRPr="000A5946" w:rsidRDefault="00A233A3" w:rsidP="006F67EA">
            <w:pPr>
              <w:tabs>
                <w:tab w:val="left" w:pos="335"/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ind w:leftChars="1" w:left="2" w:right="102" w:firstLineChars="95" w:firstLine="2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lastRenderedPageBreak/>
              <w:t>8. Сайт Минтруда РФ - http://www.rosmintrud.ru/</w:t>
            </w:r>
          </w:p>
          <w:p w:rsidR="00A233A3" w:rsidRPr="000A5946" w:rsidRDefault="00A233A3" w:rsidP="006F67EA">
            <w:pPr>
              <w:tabs>
                <w:tab w:val="left" w:pos="335"/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ind w:leftChars="1" w:left="2" w:right="102" w:firstLineChars="95" w:firstLine="210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 xml:space="preserve">Программное обеспечение: </w:t>
            </w:r>
          </w:p>
          <w:p w:rsidR="00A233A3" w:rsidRPr="000A5946" w:rsidRDefault="00A233A3" w:rsidP="006F67EA">
            <w:pPr>
              <w:tabs>
                <w:tab w:val="left" w:pos="335"/>
                <w:tab w:val="left" w:pos="639"/>
                <w:tab w:val="left" w:pos="1355"/>
              </w:tabs>
              <w:autoSpaceDE w:val="0"/>
              <w:autoSpaceDN w:val="0"/>
              <w:adjustRightInd w:val="0"/>
              <w:spacing w:after="0" w:line="240" w:lineRule="auto"/>
              <w:ind w:leftChars="1" w:left="2" w:right="102" w:firstLineChars="95" w:firstLine="2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r w:rsidRPr="000A5946">
              <w:rPr>
                <w:rFonts w:ascii="Times New Roman" w:eastAsia="Times New Roman" w:hAnsi="Times New Roman"/>
                <w:lang w:val="en-US" w:eastAsia="ru-RU"/>
              </w:rPr>
              <w:t>Microsoft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A5946">
              <w:rPr>
                <w:rFonts w:ascii="Times New Roman" w:eastAsia="Times New Roman" w:hAnsi="Times New Roman"/>
                <w:lang w:val="en-US" w:eastAsia="ru-RU"/>
              </w:rPr>
              <w:t>Word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A233A3" w:rsidRPr="000A5946" w:rsidRDefault="00A233A3" w:rsidP="006F67EA">
            <w:pPr>
              <w:tabs>
                <w:tab w:val="left" w:pos="335"/>
                <w:tab w:val="left" w:pos="639"/>
                <w:tab w:val="left" w:pos="1355"/>
              </w:tabs>
              <w:autoSpaceDE w:val="0"/>
              <w:autoSpaceDN w:val="0"/>
              <w:adjustRightInd w:val="0"/>
              <w:spacing w:after="0" w:line="240" w:lineRule="auto"/>
              <w:ind w:leftChars="1" w:left="2" w:right="102" w:firstLineChars="95" w:firstLine="2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Pr="000A5946">
              <w:rPr>
                <w:rFonts w:ascii="Times New Roman" w:eastAsia="Times New Roman" w:hAnsi="Times New Roman"/>
                <w:lang w:val="en-US" w:eastAsia="ru-RU"/>
              </w:rPr>
              <w:t>Microsoft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A5946">
              <w:rPr>
                <w:rFonts w:ascii="Times New Roman" w:eastAsia="Times New Roman" w:hAnsi="Times New Roman"/>
                <w:lang w:val="en-US" w:eastAsia="ru-RU"/>
              </w:rPr>
              <w:t>Excel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A233A3" w:rsidRPr="000A5946" w:rsidRDefault="00A233A3" w:rsidP="006F67EA">
            <w:pPr>
              <w:tabs>
                <w:tab w:val="left" w:pos="335"/>
                <w:tab w:val="left" w:pos="639"/>
                <w:tab w:val="left" w:pos="1355"/>
              </w:tabs>
              <w:autoSpaceDE w:val="0"/>
              <w:autoSpaceDN w:val="0"/>
              <w:adjustRightInd w:val="0"/>
              <w:spacing w:after="0" w:line="240" w:lineRule="auto"/>
              <w:ind w:leftChars="1" w:left="2" w:right="102" w:firstLineChars="95" w:firstLine="209"/>
              <w:jc w:val="both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r w:rsidRPr="000A5946">
              <w:rPr>
                <w:rFonts w:ascii="Times New Roman" w:eastAsia="Times New Roman" w:hAnsi="Times New Roman"/>
                <w:lang w:val="en-US" w:eastAsia="ru-RU"/>
              </w:rPr>
              <w:t>Microsoft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A5946">
              <w:rPr>
                <w:rFonts w:ascii="Times New Roman" w:eastAsia="Times New Roman" w:hAnsi="Times New Roman"/>
                <w:lang w:val="en-US" w:eastAsia="ru-RU"/>
              </w:rPr>
              <w:t>PowerPoint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A233A3" w:rsidRPr="000A5946" w:rsidTr="006F67EA">
        <w:trPr>
          <w:tblCellSpacing w:w="15" w:type="dxa"/>
        </w:trPr>
        <w:tc>
          <w:tcPr>
            <w:tcW w:w="2223" w:type="dxa"/>
            <w:vAlign w:val="center"/>
          </w:tcPr>
          <w:p w:rsidR="00A233A3" w:rsidRPr="000A5946" w:rsidRDefault="00A233A3" w:rsidP="006F67E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752" w:type="dxa"/>
            <w:vAlign w:val="center"/>
          </w:tcPr>
          <w:p w:rsidR="00A233A3" w:rsidRPr="000A5946" w:rsidRDefault="00A233A3" w:rsidP="006F67EA">
            <w:pPr>
              <w:tabs>
                <w:tab w:val="left" w:pos="275"/>
              </w:tabs>
              <w:spacing w:after="0" w:line="240" w:lineRule="auto"/>
              <w:ind w:left="122" w:right="102" w:firstLine="234"/>
              <w:jc w:val="both"/>
              <w:textAlignment w:val="baseline"/>
              <w:rPr>
                <w:rFonts w:ascii="Times New Roman" w:eastAsia="Times New Roman" w:hAnsi="Times New Roman"/>
                <w:kern w:val="18"/>
              </w:rPr>
            </w:pPr>
            <w:r w:rsidRPr="000A5946">
              <w:rPr>
                <w:rFonts w:ascii="Times New Roman" w:eastAsia="Times New Roman" w:hAnsi="Times New Roman"/>
                <w:kern w:val="18"/>
              </w:rPr>
              <w:t>Контрольные вопросы к практическим занятиям, экзаменационные вопросы и вопросы к зачету, вопросы для самоподготовки, теоретический опрос, доклады, сообщения, рефераты, «круглые столы», решение практических задач, тестирование.</w:t>
            </w:r>
          </w:p>
        </w:tc>
      </w:tr>
      <w:tr w:rsidR="00A233A3" w:rsidRPr="000A5946" w:rsidTr="006F67EA">
        <w:trPr>
          <w:trHeight w:val="802"/>
          <w:tblCellSpacing w:w="15" w:type="dxa"/>
        </w:trPr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:rsidR="00A233A3" w:rsidRPr="000A5946" w:rsidRDefault="00A233A3" w:rsidP="006F67E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752" w:type="dxa"/>
            <w:tcBorders>
              <w:bottom w:val="single" w:sz="4" w:space="0" w:color="auto"/>
            </w:tcBorders>
            <w:vAlign w:val="center"/>
          </w:tcPr>
          <w:p w:rsidR="00A233A3" w:rsidRPr="000A5946" w:rsidRDefault="00A233A3" w:rsidP="006F67EA">
            <w:pPr>
              <w:tabs>
                <w:tab w:val="left" w:pos="275"/>
              </w:tabs>
              <w:spacing w:after="0" w:line="240" w:lineRule="auto"/>
              <w:ind w:left="122" w:right="102" w:firstLine="234"/>
              <w:jc w:val="both"/>
              <w:textAlignment w:val="baseline"/>
              <w:rPr>
                <w:rFonts w:ascii="Times New Roman" w:eastAsia="Times New Roman" w:hAnsi="Times New Roman"/>
                <w:kern w:val="18"/>
              </w:rPr>
            </w:pPr>
            <w:r w:rsidRPr="000A5946">
              <w:rPr>
                <w:rFonts w:ascii="Times New Roman" w:eastAsia="Times New Roman" w:hAnsi="Times New Roman"/>
                <w:kern w:val="18"/>
              </w:rPr>
              <w:t>Зачет, экзамен.</w:t>
            </w:r>
          </w:p>
        </w:tc>
      </w:tr>
    </w:tbl>
    <w:p w:rsidR="00F34518" w:rsidRDefault="00F34518">
      <w:bookmarkStart w:id="0" w:name="_GoBack"/>
      <w:bookmarkEnd w:id="0"/>
    </w:p>
    <w:sectPr w:rsidR="00F3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4F"/>
    <w:rsid w:val="007C5D4F"/>
    <w:rsid w:val="00A233A3"/>
    <w:rsid w:val="00F3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233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233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_view_red&amp;book_id=27698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_red&amp;id=27698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blioclub.ru/index.php?page=book_view_red&amp;book_id=446575" TargetMode="External"/><Relationship Id="rId11" Type="http://schemas.openxmlformats.org/officeDocument/2006/relationships/hyperlink" Target="http://www.ilo.org" TargetMode="External"/><Relationship Id="rId5" Type="http://schemas.openxmlformats.org/officeDocument/2006/relationships/hyperlink" Target="https://biblioclub.ru/index.php?page=book_red&amp;id=446575" TargetMode="External"/><Relationship Id="rId10" Type="http://schemas.openxmlformats.org/officeDocument/2006/relationships/hyperlink" Target="URL:https://rospravosudi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imest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нпг</cp:lastModifiedBy>
  <cp:revision>2</cp:revision>
  <dcterms:created xsi:type="dcterms:W3CDTF">2017-09-15T04:48:00Z</dcterms:created>
  <dcterms:modified xsi:type="dcterms:W3CDTF">2017-09-15T04:48:00Z</dcterms:modified>
</cp:coreProperties>
</file>