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7E" w:rsidRPr="000A5946" w:rsidRDefault="00D5237E" w:rsidP="00D5237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0A5946">
        <w:rPr>
          <w:rFonts w:ascii="Times New Roman" w:hAnsi="Times New Roman"/>
          <w:b/>
          <w:bCs/>
          <w:sz w:val="28"/>
          <w:szCs w:val="28"/>
        </w:rPr>
        <w:t>Аннотация рабочей программы дисциплины</w:t>
      </w:r>
    </w:p>
    <w:p w:rsidR="00D5237E" w:rsidRPr="000A5946" w:rsidRDefault="00D5237E" w:rsidP="00D5237E">
      <w:pPr>
        <w:spacing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0A5946">
        <w:rPr>
          <w:rFonts w:ascii="Times New Roman" w:hAnsi="Times New Roman"/>
          <w:b/>
          <w:bCs/>
          <w:sz w:val="28"/>
          <w:szCs w:val="28"/>
        </w:rPr>
        <w:t xml:space="preserve"> «Уголовное право (Особенная часть)»</w:t>
      </w:r>
    </w:p>
    <w:tbl>
      <w:tblPr>
        <w:tblW w:w="10120" w:type="dxa"/>
        <w:tblCellSpacing w:w="15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7670"/>
      </w:tblGrid>
      <w:tr w:rsidR="00D5237E" w:rsidRPr="000A5946" w:rsidTr="006F67EA">
        <w:trPr>
          <w:tblCellSpacing w:w="15" w:type="dxa"/>
        </w:trPr>
        <w:tc>
          <w:tcPr>
            <w:tcW w:w="2405" w:type="dxa"/>
            <w:vAlign w:val="center"/>
          </w:tcPr>
          <w:p w:rsidR="00D5237E" w:rsidRPr="000A5946" w:rsidRDefault="00D5237E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A5946">
              <w:rPr>
                <w:rFonts w:ascii="Times New Roman" w:hAnsi="Times New Roman"/>
                <w:b/>
                <w:bCs/>
              </w:rPr>
              <w:t>Цель изучения дисциплины</w:t>
            </w:r>
          </w:p>
        </w:tc>
        <w:tc>
          <w:tcPr>
            <w:tcW w:w="7625" w:type="dxa"/>
            <w:vAlign w:val="center"/>
          </w:tcPr>
          <w:p w:rsidR="00D5237E" w:rsidRPr="000A5946" w:rsidRDefault="00D5237E" w:rsidP="006F67EA">
            <w:pPr>
              <w:spacing w:after="0" w:line="240" w:lineRule="auto"/>
              <w:ind w:right="92" w:firstLine="426"/>
              <w:jc w:val="both"/>
              <w:rPr>
                <w:rFonts w:ascii="Times New Roman" w:hAnsi="Times New Roman"/>
              </w:rPr>
            </w:pPr>
            <w:r w:rsidRPr="000A5946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Целью освоения дисциплины «Уголовное право (особенная часть)» является 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получение обучающимися знаний </w:t>
            </w:r>
            <w:r w:rsidRPr="000A5946">
              <w:rPr>
                <w:rFonts w:ascii="Times New Roman" w:hAnsi="Times New Roman"/>
                <w:color w:val="000000"/>
              </w:rPr>
              <w:t>о теоретических и практических аспектах Особенной части уголовного права, формирование представления о научной квалификации преступлений и ее правилах; а также о конкретных составах преступлений и их признаках.</w:t>
            </w:r>
          </w:p>
        </w:tc>
      </w:tr>
      <w:tr w:rsidR="00D5237E" w:rsidRPr="000A5946" w:rsidTr="006F67EA">
        <w:trPr>
          <w:trHeight w:val="1038"/>
          <w:tblCellSpacing w:w="15" w:type="dxa"/>
        </w:trPr>
        <w:tc>
          <w:tcPr>
            <w:tcW w:w="2405" w:type="dxa"/>
            <w:vAlign w:val="center"/>
          </w:tcPr>
          <w:p w:rsidR="00D5237E" w:rsidRPr="000A5946" w:rsidRDefault="00D5237E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A5946">
              <w:rPr>
                <w:rFonts w:ascii="Times New Roman" w:hAnsi="Times New Roman"/>
                <w:b/>
                <w:bCs/>
              </w:rPr>
              <w:t>Место дисциплины в структуре образовательной программы</w:t>
            </w:r>
          </w:p>
        </w:tc>
        <w:tc>
          <w:tcPr>
            <w:tcW w:w="7625" w:type="dxa"/>
            <w:vAlign w:val="center"/>
          </w:tcPr>
          <w:p w:rsidR="00D5237E" w:rsidRPr="000A5946" w:rsidRDefault="00D5237E" w:rsidP="006F67EA">
            <w:pPr>
              <w:spacing w:after="0" w:line="240" w:lineRule="auto"/>
              <w:ind w:right="92" w:firstLine="426"/>
              <w:jc w:val="both"/>
              <w:rPr>
                <w:rFonts w:ascii="Times New Roman" w:hAnsi="Times New Roman"/>
              </w:rPr>
            </w:pPr>
            <w:r w:rsidRPr="000A5946">
              <w:rPr>
                <w:rFonts w:ascii="Times New Roman" w:eastAsia="Times New Roman" w:hAnsi="Times New Roman"/>
                <w:spacing w:val="-4"/>
                <w:lang w:eastAsia="ru-RU"/>
              </w:rPr>
              <w:t>Дисциплина «Уголовное право (особенная часть)» относится к базовой части (Б</w:t>
            </w:r>
            <w:proofErr w:type="gramStart"/>
            <w:r w:rsidRPr="000A5946">
              <w:rPr>
                <w:rFonts w:ascii="Times New Roman" w:eastAsia="Times New Roman" w:hAnsi="Times New Roman"/>
                <w:spacing w:val="-4"/>
                <w:lang w:eastAsia="ru-RU"/>
              </w:rPr>
              <w:t>1</w:t>
            </w:r>
            <w:proofErr w:type="gramEnd"/>
            <w:r w:rsidRPr="000A5946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.Б.14.2) учебного плана 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по направлению подготовки 40.03.01 Юриспруденция.</w:t>
            </w:r>
          </w:p>
        </w:tc>
      </w:tr>
      <w:tr w:rsidR="00D5237E" w:rsidRPr="000A5946" w:rsidTr="006F67EA">
        <w:trPr>
          <w:tblCellSpacing w:w="15" w:type="dxa"/>
        </w:trPr>
        <w:tc>
          <w:tcPr>
            <w:tcW w:w="2405" w:type="dxa"/>
            <w:vAlign w:val="center"/>
          </w:tcPr>
          <w:p w:rsidR="00D5237E" w:rsidRPr="000A5946" w:rsidRDefault="00D5237E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A5946">
              <w:rPr>
                <w:rFonts w:ascii="Times New Roman" w:hAnsi="Times New Roman"/>
                <w:b/>
                <w:bCs/>
              </w:rPr>
              <w:t>Формируемые компетенции</w:t>
            </w:r>
          </w:p>
        </w:tc>
        <w:tc>
          <w:tcPr>
            <w:tcW w:w="7625" w:type="dxa"/>
            <w:vAlign w:val="center"/>
          </w:tcPr>
          <w:p w:rsidR="00D5237E" w:rsidRPr="000A5946" w:rsidRDefault="00D5237E" w:rsidP="006F67EA">
            <w:pPr>
              <w:tabs>
                <w:tab w:val="left" w:pos="275"/>
              </w:tabs>
              <w:spacing w:after="0" w:line="240" w:lineRule="auto"/>
              <w:ind w:left="117" w:right="92" w:firstLine="23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обучающийся должен обладать следующими компетенциями: </w:t>
            </w:r>
          </w:p>
          <w:p w:rsidR="00D5237E" w:rsidRPr="000A5946" w:rsidRDefault="00D5237E" w:rsidP="006F67EA">
            <w:pPr>
              <w:tabs>
                <w:tab w:val="left" w:pos="275"/>
              </w:tabs>
              <w:spacing w:after="0" w:line="240" w:lineRule="auto"/>
              <w:ind w:left="117" w:right="92" w:firstLine="23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>– способностью к самоорганизации и самообразованию (ОК-7);</w:t>
            </w:r>
          </w:p>
          <w:p w:rsidR="00D5237E" w:rsidRPr="000A5946" w:rsidRDefault="00D5237E" w:rsidP="006F67EA">
            <w:pPr>
              <w:tabs>
                <w:tab w:val="left" w:pos="275"/>
              </w:tabs>
              <w:spacing w:after="0" w:line="240" w:lineRule="auto"/>
              <w:ind w:left="117" w:right="92" w:firstLine="23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>– способностью сохранять и укреплять доверие общества к юридическому сообществу (ОПК-4);</w:t>
            </w:r>
          </w:p>
          <w:p w:rsidR="00D5237E" w:rsidRPr="000A5946" w:rsidRDefault="00D5237E" w:rsidP="006F67EA">
            <w:pPr>
              <w:tabs>
                <w:tab w:val="left" w:pos="275"/>
              </w:tabs>
              <w:spacing w:after="0" w:line="240" w:lineRule="auto"/>
              <w:ind w:left="117" w:right="92" w:firstLine="23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>– способностью юридически правильно квалифицировать факты и обстоятельства (ПК-6);</w:t>
            </w:r>
          </w:p>
          <w:p w:rsidR="00D5237E" w:rsidRPr="000A5946" w:rsidRDefault="00D5237E" w:rsidP="006F67EA">
            <w:pPr>
              <w:tabs>
                <w:tab w:val="left" w:pos="275"/>
              </w:tabs>
              <w:spacing w:after="0" w:line="240" w:lineRule="auto"/>
              <w:ind w:left="117" w:right="92" w:firstLine="23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>– способностью выявлять, давать оценку коррупционному поведению и содействовать его пресечению (ПК-12);</w:t>
            </w:r>
          </w:p>
          <w:p w:rsidR="00D5237E" w:rsidRPr="000A5946" w:rsidRDefault="00D5237E" w:rsidP="006F67EA">
            <w:pPr>
              <w:tabs>
                <w:tab w:val="left" w:pos="275"/>
              </w:tabs>
              <w:spacing w:after="0" w:line="240" w:lineRule="auto"/>
              <w:ind w:left="117" w:right="92" w:firstLine="239"/>
              <w:jc w:val="both"/>
              <w:textAlignment w:val="baseline"/>
              <w:rPr>
                <w:rFonts w:ascii="Times New Roman" w:hAnsi="Times New Roman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>–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(ПК-14).</w:t>
            </w:r>
          </w:p>
        </w:tc>
      </w:tr>
      <w:tr w:rsidR="00D5237E" w:rsidRPr="000A5946" w:rsidTr="006F67EA">
        <w:trPr>
          <w:tblCellSpacing w:w="15" w:type="dxa"/>
        </w:trPr>
        <w:tc>
          <w:tcPr>
            <w:tcW w:w="2405" w:type="dxa"/>
            <w:vAlign w:val="center"/>
          </w:tcPr>
          <w:p w:rsidR="00D5237E" w:rsidRPr="000A5946" w:rsidRDefault="00D5237E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A5946">
              <w:rPr>
                <w:rFonts w:ascii="Times New Roman" w:hAnsi="Times New Roman"/>
                <w:b/>
                <w:bCs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625" w:type="dxa"/>
            <w:vAlign w:val="center"/>
          </w:tcPr>
          <w:p w:rsidR="00D5237E" w:rsidRPr="000A5946" w:rsidRDefault="00D5237E" w:rsidP="006F67EA">
            <w:pPr>
              <w:spacing w:after="0" w:line="240" w:lineRule="auto"/>
              <w:ind w:right="92" w:firstLine="425"/>
              <w:jc w:val="both"/>
              <w:rPr>
                <w:rFonts w:ascii="Times New Roman" w:hAnsi="Times New Roman"/>
                <w:lang w:eastAsia="ru-RU"/>
              </w:rPr>
            </w:pPr>
            <w:r w:rsidRPr="000A5946">
              <w:rPr>
                <w:rFonts w:ascii="Times New Roman" w:hAnsi="Times New Roman"/>
                <w:lang w:eastAsia="ru-RU"/>
              </w:rPr>
              <w:t>В результате освоения дисциплины обучающиеся должны:</w:t>
            </w:r>
          </w:p>
          <w:p w:rsidR="00D5237E" w:rsidRPr="000A5946" w:rsidRDefault="00D5237E" w:rsidP="006F67EA">
            <w:pPr>
              <w:spacing w:after="0" w:line="240" w:lineRule="auto"/>
              <w:ind w:right="92" w:firstLine="425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0A5946">
              <w:rPr>
                <w:rFonts w:ascii="Times New Roman" w:hAnsi="Times New Roman"/>
                <w:b/>
                <w:lang w:eastAsia="ru-RU"/>
              </w:rPr>
              <w:t>Знать:</w:t>
            </w:r>
            <w:r w:rsidRPr="000A5946">
              <w:rPr>
                <w:rFonts w:ascii="Times New Roman" w:hAnsi="Times New Roman"/>
                <w:lang w:eastAsia="ru-RU"/>
              </w:rPr>
              <w:t xml:space="preserve"> основные положения уголовного права, сущность и содержание его основных понятий, категорий, институтов, уголовно-правовых отношений правовых статусов субъектов, уголовных правоотношений; основные положения отраслевых юридических наук, сущность и содержание основных понятий, категорий, институтов, законодательство Российской Федерации, общепризнанные принципы и нормы международного права; уголовное законодательство Российской Федерации, общепризнанные принципы и нормы международного права;</w:t>
            </w:r>
            <w:proofErr w:type="gramEnd"/>
            <w:r w:rsidRPr="000A5946">
              <w:rPr>
                <w:rFonts w:ascii="Times New Roman" w:hAnsi="Times New Roman"/>
                <w:lang w:eastAsia="ru-RU"/>
              </w:rPr>
              <w:t xml:space="preserve"> правоприменительную практику; международные </w:t>
            </w:r>
            <w:r w:rsidRPr="000A5946">
              <w:rPr>
                <w:rFonts w:ascii="Times New Roman" w:hAnsi="Times New Roman"/>
                <w:lang w:eastAsia="ru-RU"/>
              </w:rPr>
              <w:lastRenderedPageBreak/>
              <w:t>стандарты в области прав и свобод человека; основные положения отраслевых юридических наук, сущность и содержание основных понятий, категорий, институтов, правовых статусов субъектов, уголовных правоотношений.</w:t>
            </w:r>
          </w:p>
          <w:p w:rsidR="00D5237E" w:rsidRPr="000A5946" w:rsidRDefault="00D5237E" w:rsidP="006F67EA">
            <w:pPr>
              <w:spacing w:after="0" w:line="240" w:lineRule="auto"/>
              <w:ind w:right="92" w:firstLine="425"/>
              <w:jc w:val="both"/>
              <w:rPr>
                <w:rFonts w:ascii="Times New Roman" w:hAnsi="Times New Roman"/>
                <w:lang w:eastAsia="ru-RU"/>
              </w:rPr>
            </w:pPr>
            <w:r w:rsidRPr="000A5946">
              <w:rPr>
                <w:rFonts w:ascii="Times New Roman" w:hAnsi="Times New Roman"/>
                <w:b/>
                <w:lang w:eastAsia="ru-RU"/>
              </w:rPr>
              <w:t>Уметь:</w:t>
            </w:r>
            <w:r w:rsidRPr="000A5946">
              <w:rPr>
                <w:rFonts w:ascii="Times New Roman" w:hAnsi="Times New Roman"/>
                <w:lang w:eastAsia="ru-RU"/>
              </w:rPr>
              <w:t xml:space="preserve"> анализировать юридические факты и возникающие в связи с ними правовые отношения; анализировать, толковать и правильно применять правовые нормы; принимать решения и совершать юридические действия в точном соответствии с законом, </w:t>
            </w:r>
            <w:proofErr w:type="gramStart"/>
            <w:r w:rsidRPr="000A5946">
              <w:rPr>
                <w:rFonts w:ascii="Times New Roman" w:hAnsi="Times New Roman"/>
                <w:lang w:eastAsia="ru-RU"/>
              </w:rPr>
              <w:t>верно</w:t>
            </w:r>
            <w:proofErr w:type="gramEnd"/>
            <w:r w:rsidRPr="000A5946">
              <w:rPr>
                <w:rFonts w:ascii="Times New Roman" w:hAnsi="Times New Roman"/>
                <w:lang w:eastAsia="ru-RU"/>
              </w:rPr>
              <w:t xml:space="preserve"> квалифицировать общественно опасные деяния; назначать наказание за преступление в строгом соответствии с законом.</w:t>
            </w:r>
          </w:p>
          <w:p w:rsidR="00D5237E" w:rsidRPr="000A5946" w:rsidRDefault="00D5237E" w:rsidP="006F67EA">
            <w:pPr>
              <w:spacing w:after="0" w:line="240" w:lineRule="auto"/>
              <w:ind w:right="92" w:firstLine="425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0A5946">
              <w:rPr>
                <w:rFonts w:ascii="Times New Roman" w:hAnsi="Times New Roman"/>
                <w:b/>
                <w:lang w:eastAsia="ru-RU"/>
              </w:rPr>
              <w:t>Владеть:</w:t>
            </w:r>
            <w:r w:rsidRPr="000A5946">
              <w:rPr>
                <w:rFonts w:ascii="Times New Roman" w:hAnsi="Times New Roman"/>
                <w:lang w:eastAsia="ru-RU"/>
              </w:rPr>
              <w:t xml:space="preserve"> навыками </w:t>
            </w:r>
            <w:proofErr w:type="spellStart"/>
            <w:r w:rsidRPr="000A5946">
              <w:rPr>
                <w:rFonts w:ascii="Times New Roman" w:hAnsi="Times New Roman"/>
                <w:lang w:eastAsia="ru-RU"/>
              </w:rPr>
              <w:t>правоприменения</w:t>
            </w:r>
            <w:proofErr w:type="spellEnd"/>
            <w:r w:rsidRPr="000A5946">
              <w:rPr>
                <w:rFonts w:ascii="Times New Roman" w:hAnsi="Times New Roman"/>
                <w:lang w:eastAsia="ru-RU"/>
              </w:rPr>
              <w:t xml:space="preserve"> и квалификации юридически значимых событий и фактов; навыками анализа правовых норм и правовых отношений, являющихся объектами профессиональной деятельности; уголовно-правовой терминологией; приемами юридической техники; навыками работы с законодательными и другими нормативными правовыми актами;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деятельности.</w:t>
            </w:r>
            <w:proofErr w:type="gramEnd"/>
          </w:p>
        </w:tc>
      </w:tr>
      <w:tr w:rsidR="00D5237E" w:rsidRPr="000A5946" w:rsidTr="006F67EA">
        <w:trPr>
          <w:tblCellSpacing w:w="15" w:type="dxa"/>
        </w:trPr>
        <w:tc>
          <w:tcPr>
            <w:tcW w:w="2405" w:type="dxa"/>
            <w:vAlign w:val="center"/>
          </w:tcPr>
          <w:p w:rsidR="00D5237E" w:rsidRPr="000A5946" w:rsidRDefault="00D5237E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A5946">
              <w:rPr>
                <w:rFonts w:ascii="Times New Roman" w:hAnsi="Times New Roman"/>
                <w:b/>
                <w:bCs/>
              </w:rPr>
              <w:lastRenderedPageBreak/>
              <w:t>Содержание дисциплины</w:t>
            </w:r>
          </w:p>
        </w:tc>
        <w:tc>
          <w:tcPr>
            <w:tcW w:w="7625" w:type="dxa"/>
            <w:vAlign w:val="center"/>
          </w:tcPr>
          <w:p w:rsidR="00D5237E" w:rsidRPr="00394C5F" w:rsidRDefault="00D5237E" w:rsidP="00D5237E">
            <w:pPr>
              <w:pStyle w:val="a3"/>
              <w:numPr>
                <w:ilvl w:val="0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before="120"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94C5F">
              <w:rPr>
                <w:rFonts w:ascii="Times New Roman" w:hAnsi="Times New Roman" w:cs="Times New Roman"/>
              </w:rPr>
              <w:t>Понятие и система Особенной части уголовного права РФ.</w:t>
            </w:r>
          </w:p>
          <w:p w:rsidR="00D5237E" w:rsidRPr="00394C5F" w:rsidRDefault="00D5237E" w:rsidP="00D5237E">
            <w:pPr>
              <w:numPr>
                <w:ilvl w:val="0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Научные основы квалификации преступлений.</w:t>
            </w:r>
          </w:p>
          <w:p w:rsidR="00D5237E" w:rsidRPr="00394C5F" w:rsidRDefault="00D5237E" w:rsidP="00D5237E">
            <w:pPr>
              <w:numPr>
                <w:ilvl w:val="0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 xml:space="preserve">Преступления против личности. </w:t>
            </w:r>
          </w:p>
          <w:p w:rsidR="00D5237E" w:rsidRPr="00394C5F" w:rsidRDefault="00D5237E" w:rsidP="00D5237E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Преступления против жизни.</w:t>
            </w:r>
          </w:p>
          <w:p w:rsidR="00D5237E" w:rsidRPr="00394C5F" w:rsidRDefault="00D5237E" w:rsidP="00D5237E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Преступления против здоровья.</w:t>
            </w:r>
          </w:p>
          <w:p w:rsidR="00D5237E" w:rsidRPr="00394C5F" w:rsidRDefault="00D5237E" w:rsidP="00D5237E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Преступления против свободы, чести и достоинства личности.</w:t>
            </w:r>
          </w:p>
          <w:p w:rsidR="00D5237E" w:rsidRPr="00394C5F" w:rsidRDefault="00D5237E" w:rsidP="00D5237E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Преступления против половой неприкосновенности и половой свободы личности.</w:t>
            </w:r>
          </w:p>
          <w:p w:rsidR="00D5237E" w:rsidRPr="00394C5F" w:rsidRDefault="00D5237E" w:rsidP="00D5237E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Преступления против конституционных прав и свобод человека и гражданина.</w:t>
            </w:r>
          </w:p>
          <w:p w:rsidR="00D5237E" w:rsidRPr="00394C5F" w:rsidRDefault="00D5237E" w:rsidP="00D5237E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Преступления против семьи и несовершеннолетних.</w:t>
            </w:r>
          </w:p>
          <w:p w:rsidR="00D5237E" w:rsidRPr="00394C5F" w:rsidRDefault="00D5237E" w:rsidP="00D5237E">
            <w:pPr>
              <w:numPr>
                <w:ilvl w:val="0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 xml:space="preserve">Преступления в сфере экономики. </w:t>
            </w:r>
          </w:p>
          <w:p w:rsidR="00D5237E" w:rsidRPr="00394C5F" w:rsidRDefault="00D5237E" w:rsidP="00D5237E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Преступления против собственности.</w:t>
            </w:r>
          </w:p>
          <w:p w:rsidR="00D5237E" w:rsidRPr="00394C5F" w:rsidRDefault="00D5237E" w:rsidP="00D5237E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Преступления в сфере экономической деятельности.</w:t>
            </w:r>
          </w:p>
          <w:p w:rsidR="00D5237E" w:rsidRPr="00394C5F" w:rsidRDefault="00D5237E" w:rsidP="00D5237E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Преступления против интересов службы в коммерческих и иных организациях.</w:t>
            </w:r>
          </w:p>
          <w:p w:rsidR="00D5237E" w:rsidRPr="00394C5F" w:rsidRDefault="00D5237E" w:rsidP="00D5237E">
            <w:pPr>
              <w:numPr>
                <w:ilvl w:val="0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 xml:space="preserve">Преступления против общественной безопасности и общественного порядка. </w:t>
            </w:r>
          </w:p>
          <w:p w:rsidR="00D5237E" w:rsidRPr="00394C5F" w:rsidRDefault="00D5237E" w:rsidP="00D5237E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lastRenderedPageBreak/>
              <w:t>Преступления против общественной безопасности.</w:t>
            </w:r>
          </w:p>
          <w:p w:rsidR="00D5237E" w:rsidRPr="00394C5F" w:rsidRDefault="00D5237E" w:rsidP="00D5237E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Преступления против здоровья населения и общественной нравственности.</w:t>
            </w:r>
          </w:p>
          <w:p w:rsidR="00D5237E" w:rsidRPr="00394C5F" w:rsidRDefault="00D5237E" w:rsidP="00D5237E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Экологические преступления.</w:t>
            </w:r>
          </w:p>
          <w:p w:rsidR="00D5237E" w:rsidRPr="00394C5F" w:rsidRDefault="00D5237E" w:rsidP="00D5237E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Преступления против безопасности движения и эксплуатации транспорта.</w:t>
            </w:r>
          </w:p>
          <w:p w:rsidR="00D5237E" w:rsidRPr="00394C5F" w:rsidRDefault="00D5237E" w:rsidP="00D5237E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Преступления в сфере компьютерной информации.</w:t>
            </w:r>
          </w:p>
          <w:p w:rsidR="00D5237E" w:rsidRPr="00394C5F" w:rsidRDefault="00D5237E" w:rsidP="00D5237E">
            <w:pPr>
              <w:numPr>
                <w:ilvl w:val="0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 xml:space="preserve">Преступления против государственной власти. </w:t>
            </w:r>
          </w:p>
          <w:p w:rsidR="00D5237E" w:rsidRPr="00394C5F" w:rsidRDefault="00D5237E" w:rsidP="00D5237E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Преступления против основ конституционного строя и безопасности государства.</w:t>
            </w:r>
          </w:p>
          <w:p w:rsidR="00D5237E" w:rsidRPr="00394C5F" w:rsidRDefault="00D5237E" w:rsidP="00D5237E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Преступления против государственной власти, интересов государственной службы и службы в органах местного самоуправления.</w:t>
            </w:r>
          </w:p>
          <w:p w:rsidR="00D5237E" w:rsidRPr="00394C5F" w:rsidRDefault="00D5237E" w:rsidP="00D5237E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Преступления против правосудия.</w:t>
            </w:r>
          </w:p>
          <w:p w:rsidR="00D5237E" w:rsidRPr="00394C5F" w:rsidRDefault="00D5237E" w:rsidP="00D5237E">
            <w:pPr>
              <w:numPr>
                <w:ilvl w:val="1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Преступления против порядка управления.</w:t>
            </w:r>
          </w:p>
          <w:p w:rsidR="00D5237E" w:rsidRPr="00394C5F" w:rsidRDefault="00D5237E" w:rsidP="00D5237E">
            <w:pPr>
              <w:numPr>
                <w:ilvl w:val="0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Преступления против военной службы.</w:t>
            </w:r>
          </w:p>
          <w:p w:rsidR="00D5237E" w:rsidRPr="00394C5F" w:rsidRDefault="00D5237E" w:rsidP="00D5237E">
            <w:pPr>
              <w:numPr>
                <w:ilvl w:val="0"/>
                <w:numId w:val="1"/>
              </w:numPr>
              <w:tabs>
                <w:tab w:val="clear" w:pos="2104"/>
                <w:tab w:val="num" w:pos="567"/>
              </w:tabs>
              <w:suppressAutoHyphens/>
              <w:spacing w:after="0" w:line="240" w:lineRule="auto"/>
              <w:ind w:left="567" w:right="113" w:hanging="425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94C5F">
              <w:rPr>
                <w:rFonts w:ascii="Times New Roman" w:hAnsi="Times New Roman"/>
                <w:bCs/>
              </w:rPr>
              <w:t>Преступления против мира и безопасности человечества.</w:t>
            </w:r>
          </w:p>
          <w:p w:rsidR="00D5237E" w:rsidRPr="000A5946" w:rsidRDefault="00D5237E" w:rsidP="006F67EA">
            <w:pPr>
              <w:suppressAutoHyphens/>
              <w:spacing w:after="0" w:line="240" w:lineRule="auto"/>
              <w:ind w:right="92" w:firstLine="426"/>
              <w:jc w:val="both"/>
              <w:rPr>
                <w:rFonts w:ascii="Times New Roman" w:hAnsi="Times New Roman"/>
                <w:lang w:eastAsia="zh-CN"/>
              </w:rPr>
            </w:pPr>
            <w:r w:rsidRPr="00394C5F">
              <w:rPr>
                <w:rFonts w:ascii="Times New Roman" w:hAnsi="Times New Roman"/>
                <w:bCs/>
              </w:rPr>
              <w:t>Уголовное законодательство зарубежных стран: общая характеристика.</w:t>
            </w:r>
          </w:p>
        </w:tc>
      </w:tr>
      <w:tr w:rsidR="00D5237E" w:rsidRPr="000A5946" w:rsidTr="006F67EA">
        <w:trPr>
          <w:trHeight w:val="516"/>
          <w:tblCellSpacing w:w="15" w:type="dxa"/>
        </w:trPr>
        <w:tc>
          <w:tcPr>
            <w:tcW w:w="2405" w:type="dxa"/>
            <w:vAlign w:val="center"/>
          </w:tcPr>
          <w:p w:rsidR="00D5237E" w:rsidRPr="000A5946" w:rsidRDefault="00D5237E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A5946">
              <w:rPr>
                <w:rFonts w:ascii="Times New Roman" w:hAnsi="Times New Roman"/>
                <w:b/>
                <w:bCs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625" w:type="dxa"/>
            <w:vAlign w:val="center"/>
          </w:tcPr>
          <w:p w:rsidR="00D5237E" w:rsidRPr="00394C5F" w:rsidRDefault="00D5237E" w:rsidP="006F67EA">
            <w:pPr>
              <w:suppressAutoHyphens/>
              <w:spacing w:after="0" w:line="240" w:lineRule="auto"/>
              <w:ind w:right="92"/>
              <w:rPr>
                <w:rFonts w:ascii="Times New Roman" w:hAnsi="Times New Roman"/>
                <w:bCs/>
                <w:i/>
              </w:rPr>
            </w:pPr>
            <w:r w:rsidRPr="00394C5F">
              <w:rPr>
                <w:rFonts w:ascii="Times New Roman" w:hAnsi="Times New Roman"/>
                <w:b/>
                <w:i/>
              </w:rPr>
              <w:t>Основная литература</w:t>
            </w:r>
          </w:p>
          <w:p w:rsidR="00D5237E" w:rsidRPr="00394C5F" w:rsidRDefault="00D5237E" w:rsidP="006F67EA">
            <w:pPr>
              <w:spacing w:line="240" w:lineRule="auto"/>
              <w:ind w:left="284" w:right="227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394C5F">
              <w:rPr>
                <w:rFonts w:ascii="Times New Roman" w:hAnsi="Times New Roman"/>
                <w:color w:val="000000"/>
              </w:rPr>
              <w:t>1 Уголовное право России. Особенная часть</w:t>
            </w:r>
            <w:proofErr w:type="gramStart"/>
            <w:r w:rsidRPr="00394C5F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394C5F">
              <w:rPr>
                <w:rFonts w:ascii="Times New Roman" w:hAnsi="Times New Roman"/>
                <w:color w:val="000000"/>
              </w:rPr>
              <w:t xml:space="preserve"> учебник / Санкт-Петербургский государственный университет ; под ред. В.В. Лукьянова, В.Ф. </w:t>
            </w:r>
            <w:proofErr w:type="spellStart"/>
            <w:r w:rsidRPr="00394C5F">
              <w:rPr>
                <w:rFonts w:ascii="Times New Roman" w:hAnsi="Times New Roman"/>
                <w:color w:val="000000"/>
              </w:rPr>
              <w:t>Щепелькова</w:t>
            </w:r>
            <w:proofErr w:type="spellEnd"/>
            <w:r w:rsidRPr="00394C5F">
              <w:rPr>
                <w:rFonts w:ascii="Times New Roman" w:hAnsi="Times New Roman"/>
                <w:color w:val="000000"/>
              </w:rPr>
              <w:t xml:space="preserve">, В.Н. </w:t>
            </w:r>
            <w:proofErr w:type="spellStart"/>
            <w:r w:rsidRPr="00394C5F">
              <w:rPr>
                <w:rFonts w:ascii="Times New Roman" w:hAnsi="Times New Roman"/>
                <w:color w:val="000000"/>
              </w:rPr>
              <w:t>Бурлакова</w:t>
            </w:r>
            <w:proofErr w:type="spellEnd"/>
            <w:r w:rsidRPr="00394C5F">
              <w:rPr>
                <w:rFonts w:ascii="Times New Roman" w:hAnsi="Times New Roman"/>
                <w:color w:val="000000"/>
              </w:rPr>
              <w:t xml:space="preserve">. - 2-е изд., </w:t>
            </w:r>
            <w:proofErr w:type="spellStart"/>
            <w:r w:rsidRPr="00394C5F">
              <w:rPr>
                <w:rFonts w:ascii="Times New Roman" w:hAnsi="Times New Roman"/>
                <w:color w:val="000000"/>
              </w:rPr>
              <w:t>перераб</w:t>
            </w:r>
            <w:proofErr w:type="spellEnd"/>
            <w:r w:rsidRPr="00394C5F">
              <w:rPr>
                <w:rFonts w:ascii="Times New Roman" w:hAnsi="Times New Roman"/>
                <w:color w:val="000000"/>
              </w:rPr>
              <w:t>. - СПб</w:t>
            </w:r>
            <w:proofErr w:type="gramStart"/>
            <w:r w:rsidRPr="00394C5F">
              <w:rPr>
                <w:rFonts w:ascii="Times New Roman" w:hAnsi="Times New Roman"/>
                <w:color w:val="000000"/>
              </w:rPr>
              <w:t xml:space="preserve">. : </w:t>
            </w:r>
            <w:proofErr w:type="gramEnd"/>
            <w:r w:rsidRPr="00394C5F">
              <w:rPr>
                <w:rFonts w:ascii="Times New Roman" w:hAnsi="Times New Roman"/>
                <w:color w:val="000000"/>
              </w:rPr>
              <w:t>Издательство Санкт-Петербургского Государственного Университета, 2014. - 765 с. - (Юриспруденция). - ISBN 978-5-288-05516-4</w:t>
            </w:r>
            <w:proofErr w:type="gramStart"/>
            <w:r w:rsidRPr="00394C5F">
              <w:rPr>
                <w:rFonts w:ascii="Times New Roman" w:hAnsi="Times New Roman"/>
                <w:color w:val="000000"/>
              </w:rPr>
              <w:t xml:space="preserve"> ;</w:t>
            </w:r>
            <w:proofErr w:type="gramEnd"/>
            <w:r w:rsidRPr="00394C5F">
              <w:rPr>
                <w:rFonts w:ascii="Times New Roman" w:hAnsi="Times New Roman"/>
                <w:color w:val="000000"/>
              </w:rPr>
              <w:t xml:space="preserve"> То же [Электронный ресурс]. - URL: </w:t>
            </w:r>
          </w:p>
          <w:p w:rsidR="00D5237E" w:rsidRPr="00394C5F" w:rsidRDefault="00D5237E" w:rsidP="006F67EA">
            <w:pPr>
              <w:spacing w:line="240" w:lineRule="auto"/>
              <w:ind w:left="284" w:right="227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394C5F">
              <w:rPr>
                <w:rFonts w:ascii="Times New Roman" w:hAnsi="Times New Roman"/>
                <w:color w:val="000000"/>
              </w:rPr>
              <w:t xml:space="preserve">http://biblioclub.ru/index.php?page=book&amp;id=458381 (01.06.2017). </w:t>
            </w:r>
          </w:p>
          <w:p w:rsidR="00D5237E" w:rsidRPr="00394C5F" w:rsidRDefault="00D5237E" w:rsidP="006F67EA">
            <w:pPr>
              <w:spacing w:line="240" w:lineRule="auto"/>
              <w:ind w:left="284" w:right="227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394C5F">
              <w:rPr>
                <w:rFonts w:ascii="Times New Roman" w:hAnsi="Times New Roman"/>
                <w:color w:val="000000"/>
              </w:rPr>
              <w:t xml:space="preserve">2. </w:t>
            </w:r>
            <w:proofErr w:type="spellStart"/>
            <w:r w:rsidRPr="00394C5F">
              <w:rPr>
                <w:rFonts w:ascii="Times New Roman" w:hAnsi="Times New Roman"/>
                <w:color w:val="000000"/>
              </w:rPr>
              <w:t>Баглай</w:t>
            </w:r>
            <w:proofErr w:type="spellEnd"/>
            <w:r w:rsidRPr="00394C5F">
              <w:rPr>
                <w:rFonts w:ascii="Times New Roman" w:hAnsi="Times New Roman"/>
                <w:color w:val="000000"/>
              </w:rPr>
              <w:t>, Ю. Уголовное право: особенная часть</w:t>
            </w:r>
            <w:proofErr w:type="gramStart"/>
            <w:r w:rsidRPr="00394C5F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394C5F">
              <w:rPr>
                <w:rFonts w:ascii="Times New Roman" w:hAnsi="Times New Roman"/>
                <w:color w:val="000000"/>
              </w:rPr>
              <w:t xml:space="preserve"> учебное пособие / Ю. </w:t>
            </w:r>
            <w:proofErr w:type="spellStart"/>
            <w:r w:rsidRPr="00394C5F">
              <w:rPr>
                <w:rFonts w:ascii="Times New Roman" w:hAnsi="Times New Roman"/>
                <w:color w:val="000000"/>
              </w:rPr>
              <w:t>Баглай</w:t>
            </w:r>
            <w:proofErr w:type="spellEnd"/>
            <w:r w:rsidRPr="00394C5F">
              <w:rPr>
                <w:rFonts w:ascii="Times New Roman" w:hAnsi="Times New Roman"/>
                <w:color w:val="000000"/>
              </w:rPr>
              <w:t xml:space="preserve">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- Оренбург</w:t>
            </w:r>
            <w:proofErr w:type="gramStart"/>
            <w:r w:rsidRPr="00394C5F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394C5F">
              <w:rPr>
                <w:rFonts w:ascii="Times New Roman" w:hAnsi="Times New Roman"/>
                <w:color w:val="000000"/>
              </w:rPr>
              <w:t xml:space="preserve"> ОГУ, 2012. - 198 с.</w:t>
            </w:r>
            <w:proofErr w:type="gramStart"/>
            <w:r w:rsidRPr="00394C5F">
              <w:rPr>
                <w:rFonts w:ascii="Times New Roman" w:hAnsi="Times New Roman"/>
                <w:color w:val="000000"/>
              </w:rPr>
              <w:t xml:space="preserve"> ;</w:t>
            </w:r>
            <w:proofErr w:type="gramEnd"/>
            <w:r w:rsidRPr="00394C5F">
              <w:rPr>
                <w:rFonts w:ascii="Times New Roman" w:hAnsi="Times New Roman"/>
                <w:color w:val="000000"/>
              </w:rPr>
              <w:t xml:space="preserve"> То же [Электронный ресурс]. - URL: </w:t>
            </w:r>
          </w:p>
          <w:p w:rsidR="00D5237E" w:rsidRPr="00394C5F" w:rsidRDefault="00D5237E" w:rsidP="006F67EA">
            <w:pPr>
              <w:spacing w:line="240" w:lineRule="auto"/>
              <w:ind w:left="284" w:right="227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394C5F">
              <w:rPr>
                <w:rFonts w:ascii="Times New Roman" w:hAnsi="Times New Roman"/>
                <w:color w:val="000000"/>
              </w:rPr>
              <w:t xml:space="preserve">http://biblioclub.ru/index.php?page=book&amp;id=259192 (01.06.2017). </w:t>
            </w:r>
          </w:p>
          <w:p w:rsidR="00D5237E" w:rsidRPr="00394C5F" w:rsidRDefault="00D5237E" w:rsidP="006F67EA">
            <w:pPr>
              <w:spacing w:line="240" w:lineRule="auto"/>
              <w:ind w:left="284" w:right="227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394C5F">
              <w:rPr>
                <w:rFonts w:ascii="Times New Roman" w:hAnsi="Times New Roman"/>
                <w:color w:val="000000"/>
              </w:rPr>
              <w:lastRenderedPageBreak/>
              <w:t>3. Бондаренко, Н.И. Уголовное право / Н.И. Бондаренко</w:t>
            </w:r>
            <w:proofErr w:type="gramStart"/>
            <w:r w:rsidRPr="00394C5F">
              <w:rPr>
                <w:rFonts w:ascii="Times New Roman" w:hAnsi="Times New Roman"/>
                <w:color w:val="000000"/>
              </w:rPr>
              <w:t xml:space="preserve"> ;</w:t>
            </w:r>
            <w:proofErr w:type="gramEnd"/>
            <w:r w:rsidRPr="00394C5F">
              <w:rPr>
                <w:rFonts w:ascii="Times New Roman" w:hAnsi="Times New Roman"/>
                <w:color w:val="000000"/>
              </w:rPr>
              <w:t xml:space="preserve"> Гуманитарный юридический колледж федерального государственного бюджетного образовательного учреждения высшего профессионального образования «Оренбургский государственный университет» ; учредители: Министерство образования и науки Российской Федерации. - Оренбург</w:t>
            </w:r>
            <w:proofErr w:type="gramStart"/>
            <w:r w:rsidRPr="00394C5F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394C5F">
              <w:rPr>
                <w:rFonts w:ascii="Times New Roman" w:hAnsi="Times New Roman"/>
                <w:color w:val="000000"/>
              </w:rPr>
              <w:t xml:space="preserve"> ОГУ, 2014. - 102 с.</w:t>
            </w:r>
            <w:proofErr w:type="gramStart"/>
            <w:r w:rsidRPr="00394C5F">
              <w:rPr>
                <w:rFonts w:ascii="Times New Roman" w:hAnsi="Times New Roman"/>
                <w:color w:val="000000"/>
              </w:rPr>
              <w:t xml:space="preserve"> ;</w:t>
            </w:r>
            <w:proofErr w:type="gramEnd"/>
            <w:r w:rsidRPr="00394C5F">
              <w:rPr>
                <w:rFonts w:ascii="Times New Roman" w:hAnsi="Times New Roman"/>
                <w:color w:val="000000"/>
              </w:rPr>
              <w:t xml:space="preserve"> То же [Электронный ресурс]. - URL: </w:t>
            </w:r>
          </w:p>
          <w:p w:rsidR="00D5237E" w:rsidRPr="00394C5F" w:rsidRDefault="00D5237E" w:rsidP="006F67EA">
            <w:pPr>
              <w:spacing w:line="240" w:lineRule="auto"/>
              <w:ind w:left="284" w:right="227"/>
              <w:jc w:val="both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94C5F">
              <w:rPr>
                <w:rFonts w:ascii="Times New Roman" w:hAnsi="Times New Roman"/>
                <w:color w:val="000000"/>
              </w:rPr>
              <w:t>http://biblioclub.ru/index.php?page=book&amp;id=330480</w:t>
            </w:r>
            <w:r w:rsidRPr="00394C5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  <w:p w:rsidR="00D5237E" w:rsidRPr="00394C5F" w:rsidRDefault="00D5237E" w:rsidP="006F67EA">
            <w:pPr>
              <w:spacing w:line="240" w:lineRule="auto"/>
              <w:ind w:left="284" w:right="227"/>
              <w:jc w:val="both"/>
              <w:textAlignment w:val="baseline"/>
              <w:rPr>
                <w:rFonts w:ascii="Times New Roman" w:hAnsi="Times New Roman"/>
              </w:rPr>
            </w:pPr>
            <w:r w:rsidRPr="00394C5F">
              <w:rPr>
                <w:rFonts w:ascii="Times New Roman" w:hAnsi="Times New Roman"/>
                <w:b/>
                <w:bCs/>
                <w:i/>
                <w:iCs/>
              </w:rPr>
              <w:t>Программное обеспечение и Интернет-ресурсы:</w:t>
            </w:r>
          </w:p>
          <w:p w:rsidR="00D5237E" w:rsidRPr="00394C5F" w:rsidRDefault="00D5237E" w:rsidP="006F67EA">
            <w:pPr>
              <w:tabs>
                <w:tab w:val="left" w:pos="425"/>
              </w:tabs>
              <w:spacing w:line="240" w:lineRule="auto"/>
              <w:ind w:left="170" w:right="113"/>
              <w:jc w:val="both"/>
              <w:textAlignment w:val="baseline"/>
              <w:rPr>
                <w:rFonts w:ascii="Times New Roman" w:hAnsi="Times New Roman"/>
              </w:rPr>
            </w:pPr>
            <w:proofErr w:type="gramStart"/>
            <w:r w:rsidRPr="00394C5F">
              <w:rPr>
                <w:rFonts w:ascii="Times New Roman" w:hAnsi="Times New Roman"/>
              </w:rPr>
              <w:t>Научная библиотека СГЮА (http://lib.sgap.ru); библиотека правовых документов (</w:t>
            </w:r>
            <w:hyperlink r:id="rId6" w:history="1">
              <w:r w:rsidRPr="00394C5F">
                <w:rPr>
                  <w:rStyle w:val="a5"/>
                  <w:rFonts w:ascii="Times New Roman" w:hAnsi="Times New Roman"/>
                </w:rPr>
                <w:t>http://www.pravo.vuzlib.su</w:t>
              </w:r>
            </w:hyperlink>
            <w:r w:rsidRPr="00394C5F">
              <w:rPr>
                <w:rFonts w:ascii="Times New Roman" w:hAnsi="Times New Roman"/>
              </w:rPr>
              <w:t xml:space="preserve">); юридическая библиотека </w:t>
            </w:r>
            <w:proofErr w:type="spellStart"/>
            <w:r w:rsidRPr="00394C5F">
              <w:rPr>
                <w:rFonts w:ascii="Times New Roman" w:hAnsi="Times New Roman"/>
              </w:rPr>
              <w:t>Юристлиб</w:t>
            </w:r>
            <w:proofErr w:type="spellEnd"/>
            <w:r w:rsidRPr="00394C5F">
              <w:rPr>
                <w:rFonts w:ascii="Times New Roman" w:hAnsi="Times New Roman"/>
              </w:rPr>
              <w:t xml:space="preserve"> (</w:t>
            </w:r>
            <w:hyperlink r:id="rId7" w:history="1">
              <w:r w:rsidRPr="00394C5F">
                <w:rPr>
                  <w:rStyle w:val="a5"/>
                  <w:rFonts w:ascii="Times New Roman" w:hAnsi="Times New Roman"/>
                </w:rPr>
                <w:t>http://www.juristlib.ru</w:t>
              </w:r>
            </w:hyperlink>
            <w:r w:rsidRPr="00394C5F">
              <w:rPr>
                <w:rFonts w:ascii="Times New Roman" w:hAnsi="Times New Roman"/>
              </w:rPr>
              <w:t>); федеральный правовой портал Юридическая Россия (</w:t>
            </w:r>
            <w:hyperlink r:id="rId8" w:history="1">
              <w:r w:rsidRPr="00394C5F">
                <w:rPr>
                  <w:rStyle w:val="a5"/>
                  <w:rFonts w:ascii="Times New Roman" w:hAnsi="Times New Roman"/>
                </w:rPr>
                <w:t>http://www.law.edu.ru</w:t>
              </w:r>
            </w:hyperlink>
            <w:r w:rsidRPr="00394C5F">
              <w:rPr>
                <w:rFonts w:ascii="Times New Roman" w:hAnsi="Times New Roman"/>
              </w:rPr>
              <w:t>); юридический виртуальный клуб EX-JURE (</w:t>
            </w:r>
            <w:hyperlink r:id="rId9" w:history="1">
              <w:r w:rsidRPr="00394C5F">
                <w:rPr>
                  <w:rStyle w:val="a5"/>
                  <w:rFonts w:ascii="Times New Roman" w:hAnsi="Times New Roman"/>
                </w:rPr>
                <w:t>http://ex-jure.ru</w:t>
              </w:r>
            </w:hyperlink>
            <w:r w:rsidRPr="00394C5F">
              <w:rPr>
                <w:rFonts w:ascii="Times New Roman" w:hAnsi="Times New Roman"/>
              </w:rPr>
              <w:t>); сайт Консультант Плюс (</w:t>
            </w:r>
            <w:hyperlink r:id="rId10" w:history="1">
              <w:r w:rsidRPr="00394C5F">
                <w:rPr>
                  <w:rStyle w:val="a5"/>
                  <w:rFonts w:ascii="Times New Roman" w:hAnsi="Times New Roman"/>
                </w:rPr>
                <w:t>http://base.consultant.ru</w:t>
              </w:r>
            </w:hyperlink>
            <w:r w:rsidRPr="00394C5F">
              <w:rPr>
                <w:rFonts w:ascii="Times New Roman" w:hAnsi="Times New Roman"/>
              </w:rPr>
              <w:t>); ИПП Гарант (</w:t>
            </w:r>
            <w:hyperlink r:id="rId11" w:history="1">
              <w:r w:rsidRPr="00394C5F">
                <w:rPr>
                  <w:rStyle w:val="a5"/>
                  <w:rFonts w:ascii="Times New Roman" w:hAnsi="Times New Roman"/>
                </w:rPr>
                <w:t>http://www.garant.ru/</w:t>
              </w:r>
            </w:hyperlink>
            <w:r w:rsidRPr="00394C5F">
              <w:rPr>
                <w:rFonts w:ascii="Times New Roman" w:hAnsi="Times New Roman"/>
              </w:rPr>
              <w:t>).</w:t>
            </w:r>
            <w:proofErr w:type="gramEnd"/>
          </w:p>
          <w:p w:rsidR="00D5237E" w:rsidRPr="00394C5F" w:rsidRDefault="00D5237E" w:rsidP="006F67EA">
            <w:pPr>
              <w:tabs>
                <w:tab w:val="left" w:pos="284"/>
              </w:tabs>
              <w:spacing w:line="240" w:lineRule="auto"/>
              <w:ind w:left="284" w:right="227"/>
              <w:jc w:val="both"/>
              <w:textAlignment w:val="baseline"/>
              <w:rPr>
                <w:rFonts w:ascii="Times New Roman" w:hAnsi="Times New Roman"/>
              </w:rPr>
            </w:pPr>
            <w:r w:rsidRPr="00394C5F">
              <w:rPr>
                <w:rFonts w:ascii="Times New Roman" w:hAnsi="Times New Roman"/>
                <w:b/>
                <w:bCs/>
                <w:i/>
                <w:iCs/>
              </w:rPr>
              <w:t>Для освоения данной дисциплины требуются следующие инструментальные и программные средства: </w:t>
            </w:r>
          </w:p>
          <w:p w:rsidR="00D5237E" w:rsidRPr="00394C5F" w:rsidRDefault="00D5237E" w:rsidP="006F67EA">
            <w:pPr>
              <w:tabs>
                <w:tab w:val="left" w:pos="425"/>
              </w:tabs>
              <w:spacing w:line="240" w:lineRule="auto"/>
              <w:ind w:left="170" w:right="113"/>
              <w:jc w:val="both"/>
              <w:textAlignment w:val="baseline"/>
              <w:rPr>
                <w:rFonts w:ascii="Times New Roman" w:hAnsi="Times New Roman"/>
              </w:rPr>
            </w:pPr>
            <w:r w:rsidRPr="00394C5F">
              <w:rPr>
                <w:rFonts w:ascii="Times New Roman" w:hAnsi="Times New Roman"/>
              </w:rPr>
              <w:t>-</w:t>
            </w:r>
            <w:r w:rsidRPr="00394C5F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394C5F">
              <w:rPr>
                <w:rFonts w:ascii="Times New Roman" w:hAnsi="Times New Roman"/>
              </w:rPr>
              <w:t>лекционная аудитория, оборудованная компьютером и мультимедийным проектором; </w:t>
            </w:r>
          </w:p>
          <w:p w:rsidR="00D5237E" w:rsidRPr="00394C5F" w:rsidRDefault="00D5237E" w:rsidP="006F67EA">
            <w:pPr>
              <w:tabs>
                <w:tab w:val="left" w:pos="425"/>
              </w:tabs>
              <w:spacing w:line="240" w:lineRule="auto"/>
              <w:ind w:left="170" w:right="113"/>
              <w:jc w:val="both"/>
              <w:textAlignment w:val="baseline"/>
              <w:rPr>
                <w:rFonts w:ascii="Times New Roman" w:hAnsi="Times New Roman"/>
              </w:rPr>
            </w:pPr>
            <w:r w:rsidRPr="00394C5F">
              <w:rPr>
                <w:rFonts w:ascii="Times New Roman" w:hAnsi="Times New Roman"/>
              </w:rPr>
              <w:t>- лицензионное программное обеспечение: ОС </w:t>
            </w:r>
            <w:proofErr w:type="spellStart"/>
            <w:r w:rsidRPr="00394C5F">
              <w:rPr>
                <w:rFonts w:ascii="Times New Roman" w:hAnsi="Times New Roman"/>
              </w:rPr>
              <w:t>Microsoft</w:t>
            </w:r>
            <w:proofErr w:type="spellEnd"/>
            <w:r w:rsidRPr="00394C5F">
              <w:rPr>
                <w:rFonts w:ascii="Times New Roman" w:hAnsi="Times New Roman"/>
              </w:rPr>
              <w:t xml:space="preserve"> </w:t>
            </w:r>
            <w:proofErr w:type="spellStart"/>
            <w:r w:rsidRPr="00394C5F">
              <w:rPr>
                <w:rFonts w:ascii="Times New Roman" w:hAnsi="Times New Roman"/>
              </w:rPr>
              <w:t>Windows</w:t>
            </w:r>
            <w:proofErr w:type="spellEnd"/>
            <w:r w:rsidRPr="00394C5F">
              <w:rPr>
                <w:rFonts w:ascii="Times New Roman" w:hAnsi="Times New Roman"/>
              </w:rPr>
              <w:t xml:space="preserve"> XP/7, офисный пакет </w:t>
            </w:r>
            <w:proofErr w:type="spellStart"/>
            <w:r w:rsidRPr="00394C5F">
              <w:rPr>
                <w:rFonts w:ascii="Times New Roman" w:hAnsi="Times New Roman"/>
              </w:rPr>
              <w:t>Microsoft</w:t>
            </w:r>
            <w:proofErr w:type="spellEnd"/>
            <w:r w:rsidRPr="00394C5F">
              <w:rPr>
                <w:rFonts w:ascii="Times New Roman" w:hAnsi="Times New Roman"/>
              </w:rPr>
              <w:t xml:space="preserve"> </w:t>
            </w:r>
            <w:proofErr w:type="spellStart"/>
            <w:r w:rsidRPr="00394C5F">
              <w:rPr>
                <w:rFonts w:ascii="Times New Roman" w:hAnsi="Times New Roman"/>
              </w:rPr>
              <w:t>Office</w:t>
            </w:r>
            <w:proofErr w:type="spellEnd"/>
            <w:r w:rsidRPr="00394C5F">
              <w:rPr>
                <w:rFonts w:ascii="Times New Roman" w:hAnsi="Times New Roman"/>
              </w:rPr>
              <w:t xml:space="preserve"> 2007; </w:t>
            </w:r>
          </w:p>
          <w:p w:rsidR="00D5237E" w:rsidRPr="000A5946" w:rsidRDefault="00D5237E" w:rsidP="006F67EA">
            <w:pPr>
              <w:tabs>
                <w:tab w:val="left" w:pos="704"/>
              </w:tabs>
              <w:spacing w:after="0" w:line="240" w:lineRule="auto"/>
              <w:ind w:left="421" w:right="92"/>
              <w:jc w:val="both"/>
              <w:rPr>
                <w:rFonts w:ascii="Times New Roman" w:hAnsi="Times New Roman"/>
              </w:rPr>
            </w:pPr>
            <w:r w:rsidRPr="00394C5F">
              <w:rPr>
                <w:rFonts w:ascii="Times New Roman" w:hAnsi="Times New Roman"/>
              </w:rPr>
              <w:t>- канал связи с Интернетом.</w:t>
            </w:r>
            <w:r>
              <w:t>  </w:t>
            </w:r>
          </w:p>
        </w:tc>
      </w:tr>
      <w:tr w:rsidR="00D5237E" w:rsidRPr="000A5946" w:rsidTr="006F67EA">
        <w:trPr>
          <w:tblCellSpacing w:w="15" w:type="dxa"/>
        </w:trPr>
        <w:tc>
          <w:tcPr>
            <w:tcW w:w="2405" w:type="dxa"/>
            <w:vAlign w:val="center"/>
          </w:tcPr>
          <w:p w:rsidR="00D5237E" w:rsidRPr="000A5946" w:rsidRDefault="00D5237E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A5946">
              <w:rPr>
                <w:rFonts w:ascii="Times New Roman" w:hAnsi="Times New Roman"/>
                <w:b/>
                <w:bCs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625" w:type="dxa"/>
            <w:vAlign w:val="center"/>
          </w:tcPr>
          <w:p w:rsidR="00D5237E" w:rsidRPr="00394C5F" w:rsidRDefault="00D5237E" w:rsidP="006F67EA">
            <w:pPr>
              <w:spacing w:after="0" w:line="240" w:lineRule="auto"/>
              <w:ind w:right="92" w:firstLine="426"/>
              <w:rPr>
                <w:rFonts w:ascii="Times New Roman" w:hAnsi="Times New Roman"/>
                <w:b/>
                <w:caps/>
              </w:rPr>
            </w:pPr>
            <w:proofErr w:type="gramStart"/>
            <w:r w:rsidRPr="00394C5F">
              <w:rPr>
                <w:rFonts w:ascii="Times New Roman" w:hAnsi="Times New Roman"/>
              </w:rPr>
              <w:t>Проблемные лекции; «мозговой штурм» и дискуссии на практических занятиях; дискуссии в режиме «круглого стола»; анализ проблемных ситуаций; тестовые задания; рефераты; доклады; работа с интернет – источниками; работа с практикой Верховного Суда РФ; работа с монографией; собеседование.  </w:t>
            </w:r>
            <w:proofErr w:type="gramEnd"/>
          </w:p>
        </w:tc>
      </w:tr>
      <w:tr w:rsidR="00D5237E" w:rsidRPr="000A5946" w:rsidTr="006F67EA">
        <w:trPr>
          <w:trHeight w:val="802"/>
          <w:tblCellSpacing w:w="15" w:type="dxa"/>
        </w:trPr>
        <w:tc>
          <w:tcPr>
            <w:tcW w:w="2405" w:type="dxa"/>
            <w:vAlign w:val="center"/>
          </w:tcPr>
          <w:p w:rsidR="00D5237E" w:rsidRPr="000A5946" w:rsidRDefault="00D5237E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5946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25" w:type="dxa"/>
            <w:vAlign w:val="center"/>
          </w:tcPr>
          <w:p w:rsidR="00D5237E" w:rsidRPr="000A5946" w:rsidRDefault="00D5237E" w:rsidP="006F67EA">
            <w:pPr>
              <w:tabs>
                <w:tab w:val="left" w:pos="275"/>
              </w:tabs>
              <w:spacing w:after="0" w:line="240" w:lineRule="auto"/>
              <w:ind w:right="92" w:firstLine="426"/>
              <w:textAlignment w:val="baseline"/>
              <w:rPr>
                <w:rFonts w:ascii="Times New Roman" w:hAnsi="Times New Roman"/>
              </w:rPr>
            </w:pPr>
            <w:r w:rsidRPr="000A5946">
              <w:rPr>
                <w:rFonts w:ascii="Times New Roman" w:eastAsia="Times New Roman" w:hAnsi="Times New Roman"/>
                <w:spacing w:val="-4"/>
                <w:lang w:eastAsia="ru-RU"/>
              </w:rPr>
              <w:t>Экзамен, зачет.</w:t>
            </w:r>
          </w:p>
        </w:tc>
      </w:tr>
    </w:tbl>
    <w:p w:rsidR="00F34518" w:rsidRDefault="00F34518">
      <w:bookmarkStart w:id="0" w:name="_GoBack"/>
      <w:bookmarkEnd w:id="0"/>
    </w:p>
    <w:sectPr w:rsidR="00F34518" w:rsidSect="00D523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2104"/>
        </w:tabs>
        <w:ind w:left="2104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5F"/>
    <w:rsid w:val="00D5237E"/>
    <w:rsid w:val="00DE5C5F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5237E"/>
    <w:pPr>
      <w:ind w:left="720"/>
    </w:pPr>
    <w:rPr>
      <w:rFonts w:cs="Calibri"/>
      <w:lang w:eastAsia="ru-RU"/>
    </w:rPr>
  </w:style>
  <w:style w:type="character" w:styleId="a5">
    <w:name w:val="Hyperlink"/>
    <w:uiPriority w:val="99"/>
    <w:rsid w:val="00D5237E"/>
    <w:rPr>
      <w:color w:val="0000FF"/>
      <w:u w:val="single"/>
    </w:rPr>
  </w:style>
  <w:style w:type="character" w:customStyle="1" w:styleId="a4">
    <w:name w:val="Абзац списка Знак"/>
    <w:link w:val="a3"/>
    <w:rsid w:val="00D5237E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5237E"/>
    <w:pPr>
      <w:ind w:left="720"/>
    </w:pPr>
    <w:rPr>
      <w:rFonts w:cs="Calibri"/>
      <w:lang w:eastAsia="ru-RU"/>
    </w:rPr>
  </w:style>
  <w:style w:type="character" w:styleId="a5">
    <w:name w:val="Hyperlink"/>
    <w:uiPriority w:val="99"/>
    <w:rsid w:val="00D5237E"/>
    <w:rPr>
      <w:color w:val="0000FF"/>
      <w:u w:val="single"/>
    </w:rPr>
  </w:style>
  <w:style w:type="character" w:customStyle="1" w:styleId="a4">
    <w:name w:val="Абзац списка Знак"/>
    <w:link w:val="a3"/>
    <w:rsid w:val="00D5237E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edu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juristli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vuzlib.su/" TargetMode="External"/><Relationship Id="rId11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consult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-j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6123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2017-09-15T04:49:00Z</dcterms:created>
  <dcterms:modified xsi:type="dcterms:W3CDTF">2017-09-15T04:49:00Z</dcterms:modified>
</cp:coreProperties>
</file>