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771" w:rsidRDefault="00B71771" w:rsidP="00B71771">
      <w:pPr>
        <w:spacing w:after="24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 рабочей программы дисциплины</w:t>
      </w:r>
    </w:p>
    <w:p w:rsidR="00B71771" w:rsidRDefault="00B71771" w:rsidP="00B71771">
      <w:pPr>
        <w:spacing w:after="240"/>
        <w:jc w:val="center"/>
        <w:textAlignment w:val="baseline"/>
        <w:rPr>
          <w:b/>
          <w:bCs/>
        </w:rPr>
      </w:pPr>
      <w:r>
        <w:rPr>
          <w:b/>
          <w:bCs/>
          <w:sz w:val="28"/>
          <w:szCs w:val="28"/>
        </w:rPr>
        <w:t xml:space="preserve"> «Право интеллектуальной собственности»</w:t>
      </w:r>
    </w:p>
    <w:tbl>
      <w:tblPr>
        <w:tblW w:w="9810" w:type="dxa"/>
        <w:tblInd w:w="-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5"/>
        <w:gridCol w:w="7455"/>
      </w:tblGrid>
      <w:tr w:rsidR="00B71771" w:rsidTr="00B71771">
        <w:trPr>
          <w:trHeight w:val="368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771" w:rsidRDefault="00B71771" w:rsidP="00F264BF">
            <w:pPr>
              <w:jc w:val="center"/>
              <w:textAlignment w:val="baseline"/>
            </w:pPr>
            <w:r>
              <w:rPr>
                <w:b/>
                <w:bCs/>
              </w:rPr>
              <w:t>Цель изучения дисциплины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771" w:rsidRPr="00AC157B" w:rsidRDefault="00B71771" w:rsidP="00F264BF">
            <w:pPr>
              <w:jc w:val="both"/>
              <w:rPr>
                <w:b/>
                <w:bCs/>
              </w:rPr>
            </w:pPr>
            <w:r w:rsidRPr="00AC157B">
              <w:rPr>
                <w:rFonts w:eastAsia="HiddenHorzOCR"/>
              </w:rPr>
              <w:t>Целями дисциплины «</w:t>
            </w:r>
            <w:r>
              <w:rPr>
                <w:rFonts w:eastAsia="HiddenHorzOCR"/>
              </w:rPr>
              <w:t>Право интеллектуальной собственности</w:t>
            </w:r>
            <w:r w:rsidRPr="00AC157B">
              <w:rPr>
                <w:b/>
                <w:bCs/>
              </w:rPr>
              <w:t xml:space="preserve">» </w:t>
            </w:r>
            <w:r w:rsidRPr="00AC157B">
              <w:rPr>
                <w:rFonts w:eastAsia="HiddenHorzOCR"/>
              </w:rPr>
              <w:t>являются:</w:t>
            </w:r>
          </w:p>
          <w:p w:rsidR="00B71771" w:rsidRPr="00B71771" w:rsidRDefault="00B71771" w:rsidP="00B71771">
            <w:pPr>
              <w:pStyle w:val="5"/>
              <w:shd w:val="clear" w:color="auto" w:fill="auto"/>
              <w:tabs>
                <w:tab w:val="left" w:pos="1441"/>
              </w:tabs>
              <w:spacing w:before="0" w:after="0" w:line="240" w:lineRule="auto"/>
              <w:ind w:righ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Pr="00B71771">
              <w:rPr>
                <w:rFonts w:ascii="Times New Roman" w:hAnsi="Times New Roman" w:cs="Times New Roman"/>
                <w:bCs/>
              </w:rPr>
              <w:t xml:space="preserve"> </w:t>
            </w:r>
            <w:r w:rsidRPr="00B71771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B71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ормирование у студентов юридического сознания и мышления, овладение ими современными научными познаниями в сфере права интеллектуальной собственности в объеме, необходимом выпускникам высшего учебного заведения юридического профиля.</w:t>
            </w:r>
          </w:p>
          <w:p w:rsidR="00B71771" w:rsidRPr="00B71771" w:rsidRDefault="00B71771" w:rsidP="00B71771">
            <w:pPr>
              <w:pStyle w:val="5"/>
              <w:shd w:val="clear" w:color="auto" w:fill="auto"/>
              <w:tabs>
                <w:tab w:val="left" w:pos="1436"/>
              </w:tabs>
              <w:spacing w:before="0" w:after="0" w:line="240" w:lineRule="auto"/>
              <w:ind w:righ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</w:t>
            </w:r>
            <w:r w:rsidRPr="00B71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олучение представления о действующих нормативных актах, регулирующих отношения интеллектуальной собственности.</w:t>
            </w:r>
          </w:p>
          <w:p w:rsidR="00B71771" w:rsidRDefault="00B71771" w:rsidP="00B71771">
            <w:pPr>
              <w:pStyle w:val="5"/>
              <w:shd w:val="clear" w:color="auto" w:fill="auto"/>
              <w:tabs>
                <w:tab w:val="left" w:pos="1426"/>
              </w:tabs>
              <w:spacing w:before="0" w:after="0" w:line="240" w:lineRule="auto"/>
              <w:ind w:right="23"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-применение</w:t>
            </w:r>
            <w:r w:rsidRPr="00B71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полученных в ходе изучения дисциплины «Право интеллектуальной собственности» знаний в практической деятельности, формирование у студентов профессиональных компетенций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71771" w:rsidTr="00B71771">
        <w:trPr>
          <w:trHeight w:val="2970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771" w:rsidRDefault="00B71771" w:rsidP="00F264BF">
            <w:pPr>
              <w:jc w:val="center"/>
              <w:textAlignment w:val="baseline"/>
            </w:pPr>
            <w:r>
              <w:rPr>
                <w:b/>
                <w:bCs/>
              </w:rPr>
              <w:t>Место дисциплины в структуре образовательной программы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771" w:rsidRPr="00590F19" w:rsidRDefault="00B71771" w:rsidP="00B71771">
            <w:pPr>
              <w:ind w:firstLine="709"/>
              <w:jc w:val="both"/>
            </w:pPr>
            <w:r w:rsidRPr="00590F19">
              <w:t>Дисциплина «Право интеллектуальной собственности» относится к вариативной части дисциплины по выбору (Б</w:t>
            </w:r>
            <w:proofErr w:type="gramStart"/>
            <w:r w:rsidRPr="00590F19">
              <w:t>1</w:t>
            </w:r>
            <w:proofErr w:type="gramEnd"/>
            <w:r w:rsidRPr="00590F19">
              <w:t>.В.ДВ.7.1) учебного плана по направлению подготовки 40.03.01 Юриспруденция (Профиль – Правоприменительная и нормотворческая деятельность). Изучение данной дисциплины базируется на знаниях, умениях и навыках, полученных при изучении следующих дисциплин:</w:t>
            </w:r>
          </w:p>
          <w:p w:rsidR="00B71771" w:rsidRPr="00590F19" w:rsidRDefault="00B71771" w:rsidP="00B71771">
            <w:pPr>
              <w:numPr>
                <w:ilvl w:val="0"/>
                <w:numId w:val="2"/>
              </w:numPr>
              <w:suppressAutoHyphens w:val="0"/>
              <w:jc w:val="both"/>
            </w:pPr>
            <w:r w:rsidRPr="00590F19">
              <w:t>Теория государства и права;</w:t>
            </w:r>
          </w:p>
          <w:p w:rsidR="00B71771" w:rsidRPr="00590F19" w:rsidRDefault="00B71771" w:rsidP="00B71771">
            <w:pPr>
              <w:numPr>
                <w:ilvl w:val="0"/>
                <w:numId w:val="2"/>
              </w:numPr>
              <w:suppressAutoHyphens w:val="0"/>
              <w:jc w:val="both"/>
            </w:pPr>
            <w:r w:rsidRPr="00590F19">
              <w:t>Римское право;</w:t>
            </w:r>
          </w:p>
          <w:p w:rsidR="00B71771" w:rsidRPr="00590F19" w:rsidRDefault="00B71771" w:rsidP="00B71771">
            <w:pPr>
              <w:numPr>
                <w:ilvl w:val="0"/>
                <w:numId w:val="2"/>
              </w:numPr>
              <w:suppressAutoHyphens w:val="0"/>
              <w:jc w:val="both"/>
            </w:pPr>
            <w:r w:rsidRPr="00590F19">
              <w:t>Гражданское право (часть 1);</w:t>
            </w:r>
          </w:p>
          <w:p w:rsidR="00B71771" w:rsidRDefault="00B71771" w:rsidP="00B71771">
            <w:pPr>
              <w:numPr>
                <w:ilvl w:val="0"/>
                <w:numId w:val="2"/>
              </w:numPr>
              <w:suppressAutoHyphens w:val="0"/>
              <w:jc w:val="both"/>
            </w:pPr>
            <w:r w:rsidRPr="00590F19">
              <w:t>Гражданское право (часть 2).</w:t>
            </w:r>
          </w:p>
        </w:tc>
      </w:tr>
      <w:tr w:rsidR="00B71771" w:rsidTr="00B71771">
        <w:trPr>
          <w:trHeight w:val="3395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771" w:rsidRDefault="00B71771" w:rsidP="00F264BF">
            <w:pPr>
              <w:jc w:val="center"/>
              <w:textAlignment w:val="baseline"/>
            </w:pPr>
            <w:r>
              <w:rPr>
                <w:b/>
                <w:bCs/>
              </w:rPr>
              <w:t>Формируемые компетенции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771" w:rsidRDefault="00B71771" w:rsidP="00B71771">
            <w:pPr>
              <w:tabs>
                <w:tab w:val="left" w:pos="335"/>
              </w:tabs>
              <w:ind w:right="61"/>
              <w:jc w:val="both"/>
              <w:textAlignment w:val="baseline"/>
            </w:pPr>
            <w:r>
              <w:t xml:space="preserve">В результате освоения дисциплины выпускник должен обладать следующими компетенциями: </w:t>
            </w:r>
          </w:p>
          <w:p w:rsidR="00B71771" w:rsidRPr="00AC157B" w:rsidRDefault="00B71771" w:rsidP="00B71771">
            <w:pPr>
              <w:shd w:val="clear" w:color="auto" w:fill="FFFFFF"/>
              <w:jc w:val="both"/>
              <w:rPr>
                <w:color w:val="000000"/>
              </w:rPr>
            </w:pPr>
            <w:r>
              <w:t>- способность к самоорганизации и самообразованию (ОК-7)</w:t>
            </w:r>
          </w:p>
          <w:p w:rsidR="00B71771" w:rsidRDefault="00B71771" w:rsidP="00B71771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-</w:t>
            </w:r>
            <w:r w:rsidRPr="00B26A4C">
              <w:t>способность принимать решения и совершать юридические действия в точном соответствии с законодательством Российской Федерации</w:t>
            </w:r>
            <w:r>
              <w:t xml:space="preserve"> (ПК-4)</w:t>
            </w:r>
          </w:p>
          <w:p w:rsidR="00B71771" w:rsidRDefault="00B71771" w:rsidP="00B71771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jc w:val="both"/>
            </w:pPr>
            <w:r>
              <w:t xml:space="preserve">- </w:t>
            </w:r>
            <w:r w:rsidRPr="00B26A4C">
              <w:t>способность применять нормативные правовые акты, реализовывать нормы материального и процессуального права в профессиональной деятельности</w:t>
            </w:r>
            <w:r>
              <w:t xml:space="preserve"> (ПК-5),</w:t>
            </w:r>
          </w:p>
          <w:p w:rsidR="00B71771" w:rsidRDefault="00B71771" w:rsidP="00B71771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jc w:val="both"/>
            </w:pPr>
            <w:r>
              <w:t>-</w:t>
            </w:r>
            <w:r w:rsidRPr="00B26A4C">
              <w:t xml:space="preserve"> способностью юридически правильно квалифицировать факты и обстоятельства</w:t>
            </w:r>
            <w:r>
              <w:t xml:space="preserve"> (ПК-6).</w:t>
            </w:r>
          </w:p>
        </w:tc>
      </w:tr>
      <w:tr w:rsidR="00B71771" w:rsidTr="00F264BF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771" w:rsidRDefault="00B71771" w:rsidP="00F264BF">
            <w:pPr>
              <w:jc w:val="center"/>
              <w:textAlignment w:val="baseline"/>
            </w:pPr>
            <w:r>
              <w:rPr>
                <w:b/>
                <w:bCs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771" w:rsidRPr="005E0B8F" w:rsidRDefault="00B71771" w:rsidP="00F264BF">
            <w:pPr>
              <w:tabs>
                <w:tab w:val="left" w:pos="335"/>
              </w:tabs>
              <w:ind w:right="61"/>
              <w:jc w:val="both"/>
              <w:textAlignment w:val="baseline"/>
              <w:rPr>
                <w:b/>
              </w:rPr>
            </w:pPr>
            <w:r w:rsidRPr="005E0B8F">
              <w:t xml:space="preserve">В результате освоения дисциплины </w:t>
            </w:r>
            <w:proofErr w:type="gramStart"/>
            <w:r w:rsidRPr="005E0B8F">
              <w:t>обучающийся</w:t>
            </w:r>
            <w:proofErr w:type="gramEnd"/>
            <w:r w:rsidRPr="005E0B8F">
              <w:t xml:space="preserve"> приобретает следующие знания, умения и  навыки: </w:t>
            </w:r>
          </w:p>
          <w:p w:rsidR="00B71771" w:rsidRDefault="00B71771" w:rsidP="00F264BF">
            <w:pPr>
              <w:ind w:firstLine="709"/>
              <w:rPr>
                <w:b/>
                <w:bCs/>
                <w:i/>
                <w:iCs/>
              </w:rPr>
            </w:pPr>
            <w:r w:rsidRPr="001E02BA">
              <w:rPr>
                <w:b/>
                <w:bCs/>
                <w:i/>
                <w:iCs/>
              </w:rPr>
              <w:t xml:space="preserve">Знать: </w:t>
            </w:r>
          </w:p>
          <w:p w:rsidR="00B71771" w:rsidRDefault="00B71771" w:rsidP="00B71771">
            <w:pPr>
              <w:tabs>
                <w:tab w:val="left" w:pos="4167"/>
              </w:tabs>
              <w:autoSpaceDE w:val="0"/>
              <w:autoSpaceDN w:val="0"/>
              <w:adjustRightInd w:val="0"/>
              <w:spacing w:after="60"/>
              <w:jc w:val="both"/>
            </w:pPr>
            <w:r>
              <w:t>- основные положения гражданского законодательства о договорах; основные теоретические положения гражданского права о договорах, терминологию, используемую в нормативных правовых актах и в догматике договорного права, и институты договорного права; социальные, экономические, политические и этические причины закрепления регулирования, предусмотренного гражданским законодательством.</w:t>
            </w:r>
          </w:p>
          <w:p w:rsidR="00B71771" w:rsidRPr="00AC157B" w:rsidRDefault="00B71771" w:rsidP="00F264BF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AC157B">
              <w:rPr>
                <w:b/>
                <w:bCs/>
                <w:i/>
                <w:iCs/>
              </w:rPr>
              <w:t>Уметь</w:t>
            </w:r>
            <w:r w:rsidRPr="00AC157B">
              <w:t xml:space="preserve">: </w:t>
            </w:r>
          </w:p>
          <w:p w:rsidR="00B71771" w:rsidRPr="00AC157B" w:rsidRDefault="00B71771" w:rsidP="00F264BF">
            <w:pPr>
              <w:jc w:val="both"/>
            </w:pPr>
            <w:r>
              <w:t xml:space="preserve">-правильно оценивать роль и значение основных правовых институтов договорного права; толковать и анализировать нормы права, направленные на регулирование договорных отношений; самостоятельно анализировать произошедшие изменения в </w:t>
            </w:r>
            <w:r>
              <w:lastRenderedPageBreak/>
              <w:t>гражданском законодательстве.</w:t>
            </w:r>
          </w:p>
          <w:p w:rsidR="00B71771" w:rsidRPr="001E02BA" w:rsidRDefault="00B71771" w:rsidP="00F264BF">
            <w:pPr>
              <w:ind w:firstLine="709"/>
              <w:jc w:val="both"/>
            </w:pPr>
            <w:r w:rsidRPr="001E02BA">
              <w:rPr>
                <w:b/>
                <w:bCs/>
                <w:i/>
                <w:iCs/>
              </w:rPr>
              <w:t>Владеть</w:t>
            </w:r>
            <w:r w:rsidRPr="001E02BA">
              <w:t xml:space="preserve">: </w:t>
            </w:r>
          </w:p>
          <w:p w:rsidR="00B71771" w:rsidRPr="005E0B8F" w:rsidRDefault="00B71771" w:rsidP="00B71771">
            <w:pPr>
              <w:autoSpaceDE w:val="0"/>
              <w:autoSpaceDN w:val="0"/>
              <w:adjustRightInd w:val="0"/>
              <w:jc w:val="both"/>
            </w:pPr>
            <w:r>
              <w:t>- навыком анализа правоприменительной практики; навыком работы с информацией (общенаучные и юридические методы); навыками работы с источниками гражданского права.</w:t>
            </w:r>
            <w:r w:rsidRPr="00BF03C7">
              <w:rPr>
                <w:rFonts w:eastAsia="HiddenHorzOCR"/>
                <w:sz w:val="28"/>
                <w:szCs w:val="28"/>
              </w:rPr>
              <w:t xml:space="preserve">   </w:t>
            </w:r>
          </w:p>
        </w:tc>
      </w:tr>
      <w:tr w:rsidR="00B71771" w:rsidTr="00F264BF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771" w:rsidRDefault="00B71771" w:rsidP="00F264BF">
            <w:pPr>
              <w:jc w:val="center"/>
              <w:textAlignment w:val="baseline"/>
            </w:pPr>
            <w:r>
              <w:rPr>
                <w:b/>
                <w:bCs/>
              </w:rPr>
              <w:lastRenderedPageBreak/>
              <w:t>Содержание дисциплины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771" w:rsidRDefault="00B71771" w:rsidP="00F264BF">
            <w:pPr>
              <w:ind w:right="28"/>
              <w:jc w:val="both"/>
            </w:pPr>
            <w:r w:rsidRPr="000254C0">
              <w:t xml:space="preserve">Тема 1. </w:t>
            </w:r>
            <w:r w:rsidRPr="009E3C73">
              <w:rPr>
                <w:color w:val="000000"/>
              </w:rPr>
              <w:t>Интеллектуальная собственность. Общие положения</w:t>
            </w:r>
            <w:r>
              <w:t>.</w:t>
            </w:r>
          </w:p>
          <w:p w:rsidR="00B71771" w:rsidRPr="000254C0" w:rsidRDefault="00B71771" w:rsidP="00F264BF">
            <w:pPr>
              <w:ind w:right="28"/>
              <w:jc w:val="both"/>
            </w:pPr>
            <w:r w:rsidRPr="000254C0">
              <w:t xml:space="preserve">Тема 2. </w:t>
            </w:r>
            <w:r w:rsidRPr="009E3C73">
              <w:rPr>
                <w:color w:val="000000"/>
              </w:rPr>
              <w:t>Авторское право</w:t>
            </w:r>
            <w:r>
              <w:rPr>
                <w:color w:val="000000"/>
              </w:rPr>
              <w:t>.</w:t>
            </w:r>
          </w:p>
          <w:p w:rsidR="00B71771" w:rsidRPr="000254C0" w:rsidRDefault="00B71771" w:rsidP="00F264BF">
            <w:pPr>
              <w:ind w:right="28"/>
              <w:jc w:val="both"/>
            </w:pPr>
            <w:r w:rsidRPr="000254C0">
              <w:t xml:space="preserve">Тема 3. </w:t>
            </w:r>
            <w:r w:rsidRPr="009E3C73">
              <w:rPr>
                <w:color w:val="000000"/>
              </w:rPr>
              <w:t>Права, смежные с авторскими</w:t>
            </w:r>
            <w:r>
              <w:rPr>
                <w:color w:val="000000"/>
              </w:rPr>
              <w:t>.</w:t>
            </w:r>
          </w:p>
          <w:p w:rsidR="00B71771" w:rsidRDefault="00B71771" w:rsidP="00F264BF">
            <w:pPr>
              <w:autoSpaceDE w:val="0"/>
              <w:autoSpaceDN w:val="0"/>
              <w:adjustRightInd w:val="0"/>
              <w:jc w:val="both"/>
            </w:pPr>
            <w:r w:rsidRPr="000254C0">
              <w:t xml:space="preserve">Тема 4. </w:t>
            </w:r>
            <w:r w:rsidRPr="009E3C73">
              <w:rPr>
                <w:color w:val="000000"/>
              </w:rPr>
              <w:t>Патентное право</w:t>
            </w:r>
            <w:r>
              <w:rPr>
                <w:color w:val="000000"/>
              </w:rPr>
              <w:t>.</w:t>
            </w:r>
          </w:p>
          <w:p w:rsidR="00B71771" w:rsidRPr="000254C0" w:rsidRDefault="00B71771" w:rsidP="00F264BF">
            <w:pPr>
              <w:ind w:right="28"/>
              <w:jc w:val="both"/>
            </w:pPr>
            <w:r w:rsidRPr="000254C0">
              <w:t xml:space="preserve">Тема 5. </w:t>
            </w:r>
            <w:r w:rsidRPr="009E3C73">
              <w:rPr>
                <w:color w:val="000000"/>
              </w:rPr>
              <w:t>Селекционное достижение. Топологии интегральных микросхем. Секрет производства (ноу-хау). Результат интеллектуальной деятельности в составе единой технологии</w:t>
            </w:r>
            <w:r>
              <w:rPr>
                <w:color w:val="000000"/>
              </w:rPr>
              <w:t>.</w:t>
            </w:r>
          </w:p>
          <w:p w:rsidR="00B71771" w:rsidRDefault="00B71771" w:rsidP="00F264BF">
            <w:pPr>
              <w:ind w:right="28"/>
              <w:jc w:val="both"/>
            </w:pPr>
            <w:r w:rsidRPr="000254C0">
              <w:t xml:space="preserve">Тема 6. </w:t>
            </w:r>
            <w:proofErr w:type="gramStart"/>
            <w:r w:rsidRPr="009E3C73">
              <w:rPr>
                <w:color w:val="000000"/>
              </w:rPr>
              <w:t>Средства индивидуализации юридических лиц, товаров, работ, услуг и предприятий: понятие, виды, охрана, защита</w:t>
            </w:r>
            <w:r>
              <w:rPr>
                <w:color w:val="000000"/>
              </w:rPr>
              <w:t>.</w:t>
            </w:r>
            <w:proofErr w:type="gramEnd"/>
          </w:p>
          <w:p w:rsidR="00B71771" w:rsidRPr="005E0B8F" w:rsidRDefault="00B71771" w:rsidP="00F264BF">
            <w:pPr>
              <w:ind w:right="28"/>
              <w:jc w:val="both"/>
            </w:pPr>
            <w:r w:rsidRPr="000254C0">
              <w:t>Тема 7.</w:t>
            </w:r>
            <w:r w:rsidRPr="009E3C73">
              <w:rPr>
                <w:color w:val="000000"/>
              </w:rPr>
              <w:t xml:space="preserve"> Проблемы использования результатов интеллектуальной деятельности в сети Интернет</w:t>
            </w:r>
            <w:r>
              <w:t>.</w:t>
            </w:r>
          </w:p>
        </w:tc>
      </w:tr>
      <w:tr w:rsidR="00B71771" w:rsidTr="00F264BF">
        <w:trPr>
          <w:trHeight w:val="239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771" w:rsidRDefault="00B71771" w:rsidP="00F264BF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771" w:rsidRDefault="00B71771" w:rsidP="00F264BF">
            <w:pPr>
              <w:tabs>
                <w:tab w:val="left" w:pos="335"/>
              </w:tabs>
              <w:ind w:right="61"/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 xml:space="preserve">Основная </w:t>
            </w:r>
            <w:r w:rsidR="006E78B8">
              <w:rPr>
                <w:b/>
                <w:bCs/>
                <w:i/>
                <w:iCs/>
              </w:rPr>
              <w:t xml:space="preserve">и дополнительная </w:t>
            </w:r>
            <w:r>
              <w:rPr>
                <w:b/>
                <w:bCs/>
                <w:i/>
                <w:iCs/>
              </w:rPr>
              <w:t>литература</w:t>
            </w:r>
            <w:r>
              <w:rPr>
                <w:b/>
                <w:bCs/>
              </w:rPr>
              <w:t>:</w:t>
            </w:r>
          </w:p>
          <w:p w:rsidR="00B71771" w:rsidRPr="00F67DB3" w:rsidRDefault="00B71771" w:rsidP="00B71771">
            <w:pPr>
              <w:jc w:val="both"/>
              <w:rPr>
                <w:rStyle w:val="a4"/>
              </w:rPr>
            </w:pPr>
            <w:r w:rsidRPr="005C2EEB">
              <w:t>1.</w:t>
            </w:r>
            <w:r w:rsidRPr="00F67DB3">
              <w:t xml:space="preserve"> </w:t>
            </w:r>
            <w:hyperlink r:id="rId6" w:tgtFrame="_blank" w:history="1">
              <w:r w:rsidRPr="00F67DB3">
                <w:t>Гражданское </w:t>
              </w:r>
              <w:r w:rsidRPr="00F67DB3">
                <w:rPr>
                  <w:bCs/>
                </w:rPr>
                <w:t>право</w:t>
              </w:r>
              <w:r w:rsidRPr="00F67DB3">
                <w:t xml:space="preserve"> : учебник : в 2 т. </w:t>
              </w:r>
            </w:hyperlink>
            <w:proofErr w:type="gramStart"/>
            <w:r w:rsidRPr="00F67DB3">
              <w:t>под</w:t>
            </w:r>
            <w:proofErr w:type="gramEnd"/>
            <w:r w:rsidRPr="00F67DB3">
              <w:t xml:space="preserve">. Ред. </w:t>
            </w:r>
            <w:proofErr w:type="spellStart"/>
            <w:r w:rsidRPr="00F67DB3">
              <w:t>Гонгало</w:t>
            </w:r>
            <w:proofErr w:type="spellEnd"/>
            <w:r w:rsidRPr="00F67DB3">
              <w:t xml:space="preserve"> Б.Н.  Издатель: Статут, 2016, 511 стр. </w:t>
            </w:r>
            <w:hyperlink r:id="rId7" w:history="1">
              <w:r w:rsidRPr="00F67DB3">
                <w:rPr>
                  <w:rStyle w:val="a4"/>
                </w:rPr>
                <w:t>https://biblioclub.ru/index.php?page=book_red&amp;id=453039&amp;sr=1</w:t>
              </w:r>
            </w:hyperlink>
          </w:p>
          <w:p w:rsidR="00B71771" w:rsidRPr="00F67DB3" w:rsidRDefault="00B71771" w:rsidP="00B71771">
            <w:pPr>
              <w:jc w:val="both"/>
              <w:rPr>
                <w:rStyle w:val="a4"/>
              </w:rPr>
            </w:pPr>
            <w:r w:rsidRPr="00F67DB3">
              <w:rPr>
                <w:rStyle w:val="a4"/>
              </w:rPr>
              <w:t>2.</w:t>
            </w:r>
            <w:hyperlink r:id="rId8" w:tgtFrame="_blank" w:history="1">
              <w:r w:rsidRPr="00F67DB3">
                <w:t>Потапова А. А.</w:t>
              </w:r>
              <w:r w:rsidRPr="00F67DB3">
                <w:rPr>
                  <w:rStyle w:val="a4"/>
                  <w:bCs/>
                </w:rPr>
                <w:t>Право</w:t>
              </w:r>
              <w:r w:rsidRPr="00F67DB3">
                <w:rPr>
                  <w:rStyle w:val="a4"/>
                </w:rPr>
                <w:t> </w:t>
              </w:r>
              <w:r w:rsidRPr="00F67DB3">
                <w:rPr>
                  <w:rStyle w:val="a4"/>
                  <w:bCs/>
                </w:rPr>
                <w:t>интеллектуальной</w:t>
              </w:r>
              <w:r w:rsidRPr="00F67DB3">
                <w:rPr>
                  <w:rStyle w:val="a4"/>
                </w:rPr>
                <w:t> с</w:t>
              </w:r>
              <w:r w:rsidRPr="00F67DB3">
                <w:rPr>
                  <w:rStyle w:val="a4"/>
                  <w:bCs/>
                </w:rPr>
                <w:t>об</w:t>
              </w:r>
              <w:r w:rsidRPr="00F67DB3">
                <w:rPr>
                  <w:rStyle w:val="a4"/>
                </w:rPr>
                <w:t>ственности. Краткий курс</w:t>
              </w:r>
            </w:hyperlink>
            <w:proofErr w:type="gramStart"/>
            <w:r w:rsidRPr="00F67DB3">
              <w:t xml:space="preserve"> .</w:t>
            </w:r>
            <w:proofErr w:type="gramEnd"/>
            <w:r w:rsidRPr="00F67DB3">
              <w:t xml:space="preserve">Издательство: Проспект, 2015 Режим доступа: </w:t>
            </w:r>
            <w:hyperlink r:id="rId9" w:history="1">
              <w:r w:rsidRPr="00F67DB3">
                <w:rPr>
                  <w:rStyle w:val="a4"/>
                </w:rPr>
                <w:t>https://biblioclub.ru/index.php?page=book_red&amp;id=276983&amp;sr=1</w:t>
              </w:r>
            </w:hyperlink>
          </w:p>
          <w:p w:rsidR="006E78B8" w:rsidRDefault="00B71771" w:rsidP="00B71771">
            <w:pPr>
              <w:shd w:val="clear" w:color="auto" w:fill="FFFFFF"/>
              <w:jc w:val="both"/>
              <w:rPr>
                <w:rStyle w:val="a4"/>
              </w:rPr>
            </w:pPr>
            <w:r w:rsidRPr="00F67DB3">
              <w:t>3.</w:t>
            </w:r>
            <w:hyperlink r:id="rId10" w:history="1">
              <w:r w:rsidRPr="00F67DB3">
                <w:rPr>
                  <w:rStyle w:val="a4"/>
                </w:rPr>
                <w:t>Эриашвили Нодари Дарчоевич</w:t>
              </w:r>
            </w:hyperlink>
            <w:r w:rsidRPr="00F67DB3">
              <w:t xml:space="preserve">. </w:t>
            </w:r>
            <w:r w:rsidRPr="00F67DB3">
              <w:rPr>
                <w:bCs/>
              </w:rPr>
              <w:t>Право интеллектуальной собственности</w:t>
            </w:r>
            <w:r w:rsidRPr="00F67DB3">
              <w:t xml:space="preserve">: Учебное пособие для студентов вузов, обучающихся по специальности "Юриспруденция" / Коршунов Н.М.; Под ред. Коршунов Н.М. - М.:ЮНИТИ-ДАНА, 2015. - 327 с. </w:t>
            </w:r>
            <w:hyperlink r:id="rId11" w:history="1">
              <w:r w:rsidRPr="00F67DB3">
                <w:rPr>
                  <w:rStyle w:val="a4"/>
                </w:rPr>
                <w:t>https://biblioclub.ru/index.php?page=book_red&amp;id=116633&amp;sr=1</w:t>
              </w:r>
            </w:hyperlink>
            <w:r w:rsidR="006E78B8">
              <w:rPr>
                <w:rStyle w:val="a4"/>
              </w:rPr>
              <w:t xml:space="preserve"> </w:t>
            </w:r>
          </w:p>
          <w:p w:rsidR="006E78B8" w:rsidRPr="00125E2D" w:rsidRDefault="006E78B8" w:rsidP="006E78B8">
            <w:r w:rsidRPr="006E78B8">
              <w:rPr>
                <w:rStyle w:val="a4"/>
                <w:color w:val="auto"/>
                <w:u w:val="none"/>
              </w:rPr>
              <w:t>4.</w:t>
            </w:r>
            <w:r w:rsidRPr="00125E2D">
              <w:t xml:space="preserve"> </w:t>
            </w:r>
            <w:r w:rsidRPr="00125E2D">
              <w:t>Право интеллектуальной собственности: актуальные проблемы : монография / под общ</w:t>
            </w:r>
            <w:proofErr w:type="gramStart"/>
            <w:r w:rsidRPr="00125E2D">
              <w:t>.</w:t>
            </w:r>
            <w:proofErr w:type="gramEnd"/>
            <w:r w:rsidRPr="00125E2D">
              <w:t xml:space="preserve"> </w:t>
            </w:r>
            <w:proofErr w:type="gramStart"/>
            <w:r w:rsidRPr="00125E2D">
              <w:t>р</w:t>
            </w:r>
            <w:proofErr w:type="gramEnd"/>
            <w:r w:rsidRPr="00125E2D">
              <w:t xml:space="preserve">ед. Е. А. Моргуновой. — 2 е изд., </w:t>
            </w:r>
            <w:proofErr w:type="spellStart"/>
            <w:r w:rsidRPr="00125E2D">
              <w:t>перераб</w:t>
            </w:r>
            <w:proofErr w:type="spellEnd"/>
            <w:r w:rsidRPr="00125E2D">
              <w:t>. — М.</w:t>
            </w:r>
            <w:proofErr w:type="gramStart"/>
            <w:r w:rsidRPr="00125E2D">
              <w:t xml:space="preserve"> :</w:t>
            </w:r>
            <w:proofErr w:type="gramEnd"/>
            <w:r w:rsidRPr="00125E2D">
              <w:t xml:space="preserve"> Норма : ИНФРА М, 2017. — 192 с.</w:t>
            </w:r>
          </w:p>
          <w:p w:rsidR="006E78B8" w:rsidRPr="00125E2D" w:rsidRDefault="006E78B8" w:rsidP="006E78B8">
            <w:hyperlink r:id="rId12" w:history="1">
              <w:r w:rsidRPr="00125E2D">
                <w:rPr>
                  <w:rStyle w:val="a4"/>
                </w:rPr>
                <w:t>http://znanium.com/catalog/product/763409</w:t>
              </w:r>
            </w:hyperlink>
            <w:bookmarkStart w:id="0" w:name="_GoBack"/>
            <w:bookmarkEnd w:id="0"/>
          </w:p>
          <w:p w:rsidR="006E78B8" w:rsidRDefault="006E78B8" w:rsidP="006E78B8">
            <w:r>
              <w:t>5</w:t>
            </w:r>
            <w:r w:rsidRPr="00125E2D">
              <w:t xml:space="preserve">. Право интеллектуальной собственности: учебник. </w:t>
            </w:r>
          </w:p>
          <w:p w:rsidR="006E78B8" w:rsidRPr="00125E2D" w:rsidRDefault="006E78B8" w:rsidP="006E78B8">
            <w:r w:rsidRPr="00125E2D">
              <w:t>Т. 1. Общие положения</w:t>
            </w:r>
          </w:p>
          <w:p w:rsidR="006E78B8" w:rsidRPr="00125E2D" w:rsidRDefault="006E78B8" w:rsidP="006E78B8">
            <w:r w:rsidRPr="00125E2D">
              <w:t>Москва: </w:t>
            </w:r>
            <w:hyperlink r:id="rId13" w:history="1">
              <w:r w:rsidRPr="00125E2D">
                <w:rPr>
                  <w:rStyle w:val="a4"/>
                </w:rPr>
                <w:t>Статут</w:t>
              </w:r>
            </w:hyperlink>
            <w:r w:rsidRPr="00125E2D">
              <w:t>, 2017</w:t>
            </w:r>
          </w:p>
          <w:p w:rsidR="006E78B8" w:rsidRPr="00125E2D" w:rsidRDefault="006E78B8" w:rsidP="006E78B8">
            <w:r w:rsidRPr="00125E2D">
              <w:t>Объем: 512 стр.</w:t>
            </w:r>
          </w:p>
          <w:p w:rsidR="006E78B8" w:rsidRPr="00125E2D" w:rsidRDefault="006E78B8" w:rsidP="006E78B8">
            <w:r w:rsidRPr="00125E2D">
              <w:t>Под общей редакцией: Новоселова Л.А.</w:t>
            </w:r>
          </w:p>
          <w:p w:rsidR="006E78B8" w:rsidRPr="00125E2D" w:rsidRDefault="006E78B8" w:rsidP="006E78B8">
            <w:hyperlink r:id="rId14" w:history="1">
              <w:r w:rsidRPr="00A22746">
                <w:rPr>
                  <w:rStyle w:val="a4"/>
                </w:rPr>
                <w:t>http://biblioclub.ru/index.php?page=book_red&amp;id=486602&amp;sr=1</w:t>
              </w:r>
            </w:hyperlink>
            <w:r>
              <w:t xml:space="preserve"> </w:t>
            </w:r>
          </w:p>
          <w:p w:rsidR="006E78B8" w:rsidRPr="006E78B8" w:rsidRDefault="006E78B8" w:rsidP="00B71771">
            <w:pPr>
              <w:shd w:val="clear" w:color="auto" w:fill="FFFFFF"/>
              <w:jc w:val="both"/>
            </w:pPr>
          </w:p>
          <w:p w:rsidR="00B71771" w:rsidRPr="005C2EEB" w:rsidRDefault="00B71771" w:rsidP="00B71771">
            <w:pPr>
              <w:jc w:val="both"/>
            </w:pPr>
          </w:p>
          <w:p w:rsidR="00B71771" w:rsidRDefault="00B71771" w:rsidP="00F264BF">
            <w:pPr>
              <w:tabs>
                <w:tab w:val="left" w:pos="335"/>
              </w:tabs>
              <w:ind w:right="61"/>
              <w:jc w:val="both"/>
              <w:textAlignment w:val="baseline"/>
            </w:pPr>
            <w:r>
              <w:rPr>
                <w:b/>
                <w:bCs/>
                <w:i/>
                <w:iCs/>
              </w:rPr>
              <w:t>Программное обеспечение и Интернет-ресурсы:</w:t>
            </w:r>
          </w:p>
          <w:p w:rsidR="00B71771" w:rsidRPr="00B71771" w:rsidRDefault="00B71771" w:rsidP="00F264BF">
            <w:pPr>
              <w:tabs>
                <w:tab w:val="left" w:pos="1260"/>
              </w:tabs>
              <w:ind w:firstLine="720"/>
              <w:jc w:val="both"/>
            </w:pPr>
            <w:r>
              <w:t xml:space="preserve">Электронно-библиотечная система. </w:t>
            </w:r>
            <w:r w:rsidRPr="005C2EEB">
              <w:rPr>
                <w:lang w:val="en-US"/>
              </w:rPr>
              <w:t>URL</w:t>
            </w:r>
            <w:r w:rsidRPr="00B71771">
              <w:t xml:space="preserve">: </w:t>
            </w:r>
            <w:hyperlink r:id="rId15" w:history="1">
              <w:r w:rsidRPr="005C2EEB">
                <w:rPr>
                  <w:rStyle w:val="a4"/>
                  <w:lang w:val="en-US"/>
                </w:rPr>
                <w:t>http</w:t>
              </w:r>
              <w:r w:rsidRPr="00B71771">
                <w:rPr>
                  <w:rStyle w:val="a4"/>
                </w:rPr>
                <w:t>://</w:t>
              </w:r>
              <w:proofErr w:type="spellStart"/>
              <w:r w:rsidRPr="005C2EEB">
                <w:rPr>
                  <w:rStyle w:val="a4"/>
                  <w:lang w:val="en-US"/>
                </w:rPr>
                <w:t>znanium</w:t>
              </w:r>
              <w:proofErr w:type="spellEnd"/>
              <w:r w:rsidRPr="00B71771">
                <w:rPr>
                  <w:rStyle w:val="a4"/>
                </w:rPr>
                <w:t>.</w:t>
              </w:r>
              <w:r w:rsidRPr="005C2EEB">
                <w:rPr>
                  <w:rStyle w:val="a4"/>
                  <w:lang w:val="en-US"/>
                </w:rPr>
                <w:t>com</w:t>
              </w:r>
              <w:r w:rsidRPr="00B71771">
                <w:rPr>
                  <w:rStyle w:val="a4"/>
                </w:rPr>
                <w:t>/</w:t>
              </w:r>
              <w:r w:rsidRPr="005C2EEB">
                <w:rPr>
                  <w:rStyle w:val="a4"/>
                  <w:lang w:val="en-US"/>
                </w:rPr>
                <w:t>catalog</w:t>
              </w:r>
            </w:hyperlink>
            <w:r w:rsidRPr="00B71771">
              <w:t>.</w:t>
            </w:r>
          </w:p>
          <w:p w:rsidR="00B71771" w:rsidRPr="00B71771" w:rsidRDefault="00B71771" w:rsidP="00F264BF">
            <w:pPr>
              <w:tabs>
                <w:tab w:val="left" w:pos="1260"/>
              </w:tabs>
              <w:ind w:firstLine="720"/>
              <w:jc w:val="both"/>
            </w:pPr>
            <w:r>
              <w:t xml:space="preserve">Электронно-библиотечная система. </w:t>
            </w:r>
            <w:r w:rsidRPr="005C2EEB">
              <w:rPr>
                <w:lang w:val="en-US"/>
              </w:rPr>
              <w:t>URL</w:t>
            </w:r>
            <w:r w:rsidRPr="00B71771">
              <w:t xml:space="preserve">: </w:t>
            </w:r>
            <w:hyperlink r:id="rId16" w:history="1">
              <w:r w:rsidRPr="00821458">
                <w:rPr>
                  <w:rStyle w:val="a4"/>
                  <w:lang w:val="en-US"/>
                </w:rPr>
                <w:t>http</w:t>
              </w:r>
              <w:r w:rsidRPr="00B71771">
                <w:rPr>
                  <w:rStyle w:val="a4"/>
                </w:rPr>
                <w:t>://</w:t>
              </w:r>
              <w:proofErr w:type="spellStart"/>
              <w:r w:rsidRPr="00821458">
                <w:rPr>
                  <w:rStyle w:val="a4"/>
                  <w:lang w:val="en-US"/>
                </w:rPr>
                <w:t>biblioclub</w:t>
              </w:r>
              <w:proofErr w:type="spellEnd"/>
              <w:r w:rsidRPr="00B71771">
                <w:rPr>
                  <w:rStyle w:val="a4"/>
                </w:rPr>
                <w:t>.</w:t>
              </w:r>
              <w:proofErr w:type="spellStart"/>
              <w:r w:rsidRPr="00821458">
                <w:rPr>
                  <w:rStyle w:val="a4"/>
                  <w:lang w:val="en-US"/>
                </w:rPr>
                <w:t>ru</w:t>
              </w:r>
              <w:proofErr w:type="spellEnd"/>
              <w:r w:rsidRPr="00B71771">
                <w:rPr>
                  <w:rStyle w:val="a4"/>
                </w:rPr>
                <w:t>/</w:t>
              </w:r>
              <w:r w:rsidRPr="00821458">
                <w:rPr>
                  <w:rStyle w:val="a4"/>
                  <w:lang w:val="en-US"/>
                </w:rPr>
                <w:t>catalog</w:t>
              </w:r>
            </w:hyperlink>
            <w:r w:rsidRPr="00B71771">
              <w:t>.</w:t>
            </w:r>
          </w:p>
          <w:p w:rsidR="00B71771" w:rsidRDefault="00B71771" w:rsidP="00F264BF">
            <w:pPr>
              <w:tabs>
                <w:tab w:val="left" w:pos="1260"/>
              </w:tabs>
              <w:ind w:firstLine="720"/>
              <w:jc w:val="both"/>
            </w:pPr>
            <w:r>
              <w:t xml:space="preserve">Справочная правовая система «Гарант». URL: http://www.garant.ru/iv/. </w:t>
            </w:r>
          </w:p>
          <w:p w:rsidR="00B71771" w:rsidRDefault="00B71771" w:rsidP="00F264BF">
            <w:pPr>
              <w:tabs>
                <w:tab w:val="left" w:pos="1260"/>
              </w:tabs>
              <w:ind w:firstLine="720"/>
              <w:jc w:val="both"/>
            </w:pPr>
            <w:r>
              <w:t>Справочная правовая система «</w:t>
            </w:r>
            <w:proofErr w:type="spellStart"/>
            <w:r>
              <w:t>КонсультантПлюс</w:t>
            </w:r>
            <w:proofErr w:type="spellEnd"/>
            <w:r>
              <w:t>». URL: http://www.consultant.ru/about/software/cons/.</w:t>
            </w:r>
          </w:p>
          <w:p w:rsidR="00B71771" w:rsidRDefault="00B71771" w:rsidP="00F264BF">
            <w:pPr>
              <w:tabs>
                <w:tab w:val="left" w:pos="335"/>
              </w:tabs>
              <w:ind w:right="61"/>
              <w:jc w:val="both"/>
              <w:textAlignment w:val="baseline"/>
            </w:pPr>
            <w:r>
              <w:rPr>
                <w:b/>
                <w:bCs/>
                <w:i/>
                <w:iCs/>
              </w:rPr>
              <w:t>Для освоения данной дисциплины требуются следующие инструментальные и программные средства: </w:t>
            </w:r>
          </w:p>
          <w:p w:rsidR="00B71771" w:rsidRDefault="00B71771" w:rsidP="00F264BF">
            <w:pPr>
              <w:tabs>
                <w:tab w:val="left" w:pos="335"/>
              </w:tabs>
              <w:ind w:right="61"/>
              <w:jc w:val="both"/>
              <w:textAlignment w:val="baseline"/>
            </w:pPr>
            <w:r>
              <w:t>-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>лекционная аудитория, оборудованная компьютером и мультимедийным проектором; </w:t>
            </w:r>
          </w:p>
          <w:p w:rsidR="00B71771" w:rsidRDefault="00B71771" w:rsidP="00F264BF">
            <w:pPr>
              <w:tabs>
                <w:tab w:val="left" w:pos="335"/>
              </w:tabs>
              <w:ind w:right="61"/>
              <w:jc w:val="both"/>
              <w:textAlignment w:val="baseline"/>
            </w:pPr>
            <w:r>
              <w:t>- лицензионное программное обеспечение: ОС 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Windows</w:t>
            </w:r>
            <w:proofErr w:type="spellEnd"/>
            <w:r>
              <w:t xml:space="preserve"> XP/7, офисный пакет 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Office</w:t>
            </w:r>
            <w:proofErr w:type="spellEnd"/>
            <w:r>
              <w:t xml:space="preserve"> 2007; </w:t>
            </w:r>
          </w:p>
          <w:p w:rsidR="00B71771" w:rsidRDefault="00B71771" w:rsidP="00F264BF">
            <w:pPr>
              <w:tabs>
                <w:tab w:val="left" w:pos="335"/>
              </w:tabs>
              <w:ind w:right="61"/>
              <w:jc w:val="both"/>
              <w:textAlignment w:val="baseline"/>
            </w:pPr>
            <w:r>
              <w:t>-    канал связи с Интернетом.  </w:t>
            </w:r>
          </w:p>
        </w:tc>
      </w:tr>
      <w:tr w:rsidR="00B71771" w:rsidTr="00F264BF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771" w:rsidRDefault="00B71771" w:rsidP="00F264BF">
            <w:pPr>
              <w:jc w:val="center"/>
              <w:textAlignment w:val="baseline"/>
            </w:pPr>
            <w:r>
              <w:rPr>
                <w:b/>
                <w:bCs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771" w:rsidRDefault="00B71771" w:rsidP="00F264BF">
            <w:pPr>
              <w:tabs>
                <w:tab w:val="left" w:pos="335"/>
              </w:tabs>
              <w:ind w:right="61"/>
              <w:jc w:val="both"/>
              <w:textAlignment w:val="baseline"/>
            </w:pPr>
            <w:proofErr w:type="gramStart"/>
            <w:r>
              <w:t>Лекции; дискуссии в режиме «круглого стола»; анализ проблемных ситуаций; тестовые задания; рефераты; доклады; работа с интернет – источниками.  </w:t>
            </w:r>
            <w:proofErr w:type="gramEnd"/>
          </w:p>
        </w:tc>
      </w:tr>
      <w:tr w:rsidR="00B71771" w:rsidTr="00F264BF">
        <w:trPr>
          <w:trHeight w:val="80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771" w:rsidRDefault="00B71771" w:rsidP="00F264BF">
            <w:pPr>
              <w:jc w:val="center"/>
              <w:textAlignment w:val="baseline"/>
            </w:pPr>
            <w:r>
              <w:rPr>
                <w:b/>
                <w:bCs/>
              </w:rPr>
              <w:t>Форма промежуточной аттестации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771" w:rsidRDefault="00B71771" w:rsidP="00F264BF">
            <w:pPr>
              <w:tabs>
                <w:tab w:val="left" w:pos="335"/>
              </w:tabs>
              <w:jc w:val="both"/>
              <w:textAlignment w:val="baseline"/>
            </w:pPr>
            <w:r>
              <w:t xml:space="preserve">Зачет. </w:t>
            </w:r>
          </w:p>
        </w:tc>
      </w:tr>
    </w:tbl>
    <w:p w:rsidR="00B71771" w:rsidRDefault="00B71771" w:rsidP="00B71771"/>
    <w:sectPr w:rsidR="00B71771" w:rsidSect="004A060D">
      <w:pgSz w:w="11906" w:h="16838"/>
      <w:pgMar w:top="568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1402A"/>
    <w:multiLevelType w:val="multilevel"/>
    <w:tmpl w:val="9EE2B6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9865B3"/>
    <w:multiLevelType w:val="hybridMultilevel"/>
    <w:tmpl w:val="BA8AD676"/>
    <w:lvl w:ilvl="0" w:tplc="9968D9C0">
      <w:start w:val="1"/>
      <w:numFmt w:val="bullet"/>
      <w:lvlText w:val=""/>
      <w:lvlJc w:val="left"/>
      <w:pPr>
        <w:tabs>
          <w:tab w:val="num" w:pos="1531"/>
        </w:tabs>
        <w:ind w:left="1531" w:hanging="56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1771"/>
    <w:rsid w:val="006E78B8"/>
    <w:rsid w:val="00B71771"/>
    <w:rsid w:val="00ED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71771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rsid w:val="00B71771"/>
    <w:rPr>
      <w:rFonts w:cs="Times New Roman"/>
      <w:color w:val="0000FF"/>
      <w:u w:val="single"/>
    </w:rPr>
  </w:style>
  <w:style w:type="character" w:customStyle="1" w:styleId="a5">
    <w:name w:val="Основной текст_"/>
    <w:basedOn w:val="a0"/>
    <w:link w:val="5"/>
    <w:rsid w:val="00B71771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5"/>
    <w:rsid w:val="00B71771"/>
    <w:pPr>
      <w:widowControl w:val="0"/>
      <w:shd w:val="clear" w:color="auto" w:fill="FFFFFF"/>
      <w:suppressAutoHyphens w:val="0"/>
      <w:spacing w:before="240" w:after="240" w:line="326" w:lineRule="exact"/>
      <w:ind w:hanging="64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_red&amp;id=276983&amp;sr=1" TargetMode="External"/><Relationship Id="rId13" Type="http://schemas.openxmlformats.org/officeDocument/2006/relationships/hyperlink" Target="http://biblioclub.ru/index.php?page=publisher_red&amp;pub_id=17446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biblioclub.ru/index.php?page=book_red&amp;id=453039&amp;sr=1" TargetMode="External"/><Relationship Id="rId12" Type="http://schemas.openxmlformats.org/officeDocument/2006/relationships/hyperlink" Target="http://znanium.com/catalog/product/76340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iblioclub.ru/catalo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_red&amp;id=453039&amp;sr=1" TargetMode="External"/><Relationship Id="rId11" Type="http://schemas.openxmlformats.org/officeDocument/2006/relationships/hyperlink" Target="https://biblioclub.ru/index.php?page=book_red&amp;id=116633&amp;sr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" TargetMode="External"/><Relationship Id="rId10" Type="http://schemas.openxmlformats.org/officeDocument/2006/relationships/hyperlink" Target="http://znanium.com/catalog/author/bfb8b3d8-3414-11e4-b05e-00237dd2fde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_red&amp;id=276983&amp;sr=1" TargetMode="External"/><Relationship Id="rId14" Type="http://schemas.openxmlformats.org/officeDocument/2006/relationships/hyperlink" Target="http://biblioclub.ru/index.php?page=book_red&amp;id=486602&amp;sr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916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SSLA_ZAMDIR</dc:creator>
  <cp:lastModifiedBy>Пользователь Windows</cp:lastModifiedBy>
  <cp:revision>2</cp:revision>
  <dcterms:created xsi:type="dcterms:W3CDTF">2018-05-24T06:18:00Z</dcterms:created>
  <dcterms:modified xsi:type="dcterms:W3CDTF">2018-08-31T19:26:00Z</dcterms:modified>
</cp:coreProperties>
</file>