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3E5" w:rsidRPr="002E7FD1" w:rsidRDefault="009003E5" w:rsidP="009003E5">
      <w:pPr>
        <w:jc w:val="center"/>
        <w:rPr>
          <w:rFonts w:ascii="Times New Roman" w:hAnsi="Times New Roman" w:cs="Times New Roman"/>
          <w:b/>
        </w:rPr>
      </w:pPr>
      <w:r w:rsidRPr="005E0F2F">
        <w:rPr>
          <w:rFonts w:ascii="Times New Roman" w:hAnsi="Times New Roman" w:cs="Times New Roman"/>
          <w:b/>
        </w:rPr>
        <w:t xml:space="preserve">МИНИСТЕРСТВО </w:t>
      </w:r>
      <w:r w:rsidR="005E0F2F">
        <w:rPr>
          <w:rFonts w:ascii="Times New Roman" w:hAnsi="Times New Roman" w:cs="Times New Roman"/>
          <w:b/>
        </w:rPr>
        <w:t xml:space="preserve">НАУКИ И ВЫСШЕГО </w:t>
      </w:r>
      <w:r w:rsidRPr="005E0F2F">
        <w:rPr>
          <w:rFonts w:ascii="Times New Roman" w:hAnsi="Times New Roman" w:cs="Times New Roman"/>
          <w:b/>
        </w:rPr>
        <w:t>ОБРАЗОВАНИЯ РОССИЙСКОЙ</w:t>
      </w:r>
      <w:r w:rsidRPr="002E7FD1">
        <w:rPr>
          <w:rFonts w:ascii="Times New Roman" w:hAnsi="Times New Roman" w:cs="Times New Roman"/>
          <w:b/>
        </w:rPr>
        <w:t xml:space="preserve"> ФЕДЕРАЦИИ</w:t>
      </w:r>
    </w:p>
    <w:p w:rsidR="009003E5" w:rsidRPr="002E7FD1" w:rsidRDefault="009003E5" w:rsidP="009003E5">
      <w:pPr>
        <w:jc w:val="center"/>
        <w:rPr>
          <w:rFonts w:ascii="Times New Roman" w:hAnsi="Times New Roman" w:cs="Times New Roman"/>
          <w:b/>
        </w:rPr>
      </w:pPr>
      <w:r w:rsidRPr="002E7FD1">
        <w:rPr>
          <w:rFonts w:ascii="Times New Roman" w:hAnsi="Times New Roman" w:cs="Times New Roman"/>
          <w:b/>
        </w:rPr>
        <w:t xml:space="preserve">ФЕДЕРАЛЬНОЕ ГОСУДАРСТВЕННОЕ БЮДЖЕТНОЕ ОБРАЗОВАТЕЛЬНОЕ УЧРЕЖДЕНИЕ </w:t>
      </w:r>
      <w:r w:rsidR="002E7FD1" w:rsidRPr="002E7FD1">
        <w:rPr>
          <w:rFonts w:ascii="Times New Roman" w:hAnsi="Times New Roman" w:cs="Times New Roman"/>
          <w:b/>
        </w:rPr>
        <w:t>ВЫСШЕГО ОБРАЗОВАНИЯ</w:t>
      </w:r>
    </w:p>
    <w:p w:rsidR="009003E5" w:rsidRPr="002E7FD1" w:rsidRDefault="009003E5" w:rsidP="009003E5">
      <w:pPr>
        <w:jc w:val="center"/>
        <w:rPr>
          <w:rFonts w:ascii="Times New Roman" w:hAnsi="Times New Roman" w:cs="Times New Roman"/>
          <w:b/>
          <w:sz w:val="24"/>
          <w:szCs w:val="24"/>
        </w:rPr>
      </w:pPr>
      <w:r w:rsidRPr="002E7FD1">
        <w:rPr>
          <w:rFonts w:ascii="Times New Roman" w:hAnsi="Times New Roman" w:cs="Times New Roman"/>
          <w:b/>
          <w:sz w:val="24"/>
          <w:szCs w:val="24"/>
        </w:rPr>
        <w:t>«САРАТОВСКАЯ ГОСУДАРСТВЕННАЯ ЮРИДИЧЕСКАЯ АКАДЕМИЯ»</w:t>
      </w:r>
    </w:p>
    <w:p w:rsidR="009003E5" w:rsidRPr="00AA0A4F" w:rsidRDefault="009003E5" w:rsidP="009003E5">
      <w:pPr>
        <w:jc w:val="center"/>
        <w:rPr>
          <w:rFonts w:ascii="Times New Roman" w:hAnsi="Times New Roman" w:cs="Times New Roman"/>
          <w:b/>
          <w:sz w:val="28"/>
          <w:szCs w:val="28"/>
        </w:rPr>
      </w:pPr>
      <w:r w:rsidRPr="00AA0A4F">
        <w:rPr>
          <w:rFonts w:ascii="Times New Roman" w:hAnsi="Times New Roman" w:cs="Times New Roman"/>
          <w:b/>
          <w:sz w:val="28"/>
          <w:szCs w:val="28"/>
        </w:rPr>
        <w:t>СМОЛЕНСКИЙ ФИЛИАЛ</w:t>
      </w:r>
    </w:p>
    <w:p w:rsidR="009003E5" w:rsidRPr="00AA0A4F" w:rsidRDefault="009003E5" w:rsidP="009003E5">
      <w:pPr>
        <w:jc w:val="center"/>
        <w:rPr>
          <w:rFonts w:ascii="Times New Roman" w:hAnsi="Times New Roman" w:cs="Times New Roman"/>
          <w:sz w:val="28"/>
          <w:szCs w:val="28"/>
        </w:rPr>
      </w:pPr>
    </w:p>
    <w:p w:rsidR="009003E5" w:rsidRPr="00AA0A4F" w:rsidRDefault="009003E5" w:rsidP="009003E5">
      <w:pPr>
        <w:jc w:val="center"/>
        <w:rPr>
          <w:rFonts w:ascii="Times New Roman" w:hAnsi="Times New Roman" w:cs="Times New Roman"/>
          <w:sz w:val="28"/>
          <w:szCs w:val="28"/>
        </w:rPr>
      </w:pPr>
    </w:p>
    <w:p w:rsidR="009003E5" w:rsidRPr="00AA0A4F" w:rsidRDefault="009003E5" w:rsidP="009003E5">
      <w:pPr>
        <w:jc w:val="center"/>
        <w:rPr>
          <w:rFonts w:ascii="Times New Roman" w:hAnsi="Times New Roman" w:cs="Times New Roman"/>
          <w:sz w:val="28"/>
          <w:szCs w:val="28"/>
        </w:rPr>
      </w:pPr>
    </w:p>
    <w:p w:rsidR="009003E5" w:rsidRPr="00AA0A4F" w:rsidRDefault="009003E5" w:rsidP="009003E5">
      <w:pPr>
        <w:jc w:val="center"/>
        <w:rPr>
          <w:rFonts w:ascii="Times New Roman" w:hAnsi="Times New Roman" w:cs="Times New Roman"/>
          <w:b/>
          <w:sz w:val="28"/>
          <w:szCs w:val="28"/>
        </w:rPr>
      </w:pPr>
      <w:r w:rsidRPr="00AA0A4F">
        <w:rPr>
          <w:rFonts w:ascii="Times New Roman" w:hAnsi="Times New Roman" w:cs="Times New Roman"/>
          <w:b/>
          <w:sz w:val="28"/>
          <w:szCs w:val="28"/>
        </w:rPr>
        <w:t>ОТЧЕТ</w:t>
      </w:r>
    </w:p>
    <w:p w:rsidR="009003E5" w:rsidRPr="00AA0A4F" w:rsidRDefault="009003E5" w:rsidP="009003E5">
      <w:pPr>
        <w:jc w:val="center"/>
        <w:rPr>
          <w:rFonts w:ascii="Times New Roman" w:hAnsi="Times New Roman" w:cs="Times New Roman"/>
          <w:b/>
          <w:sz w:val="28"/>
          <w:szCs w:val="28"/>
        </w:rPr>
      </w:pPr>
      <w:r w:rsidRPr="00AA0A4F">
        <w:rPr>
          <w:rFonts w:ascii="Times New Roman" w:hAnsi="Times New Roman" w:cs="Times New Roman"/>
          <w:b/>
          <w:sz w:val="28"/>
          <w:szCs w:val="28"/>
        </w:rPr>
        <w:t>О САМООБСЛЕДОВАНИИ</w:t>
      </w:r>
    </w:p>
    <w:p w:rsidR="009003E5" w:rsidRPr="00AA0A4F" w:rsidRDefault="009003E5" w:rsidP="009003E5">
      <w:pPr>
        <w:jc w:val="center"/>
        <w:rPr>
          <w:rFonts w:ascii="Times New Roman" w:hAnsi="Times New Roman" w:cs="Times New Roman"/>
          <w:b/>
          <w:sz w:val="28"/>
          <w:szCs w:val="28"/>
        </w:rPr>
      </w:pPr>
      <w:r w:rsidRPr="00AA0A4F">
        <w:rPr>
          <w:rFonts w:ascii="Times New Roman" w:hAnsi="Times New Roman" w:cs="Times New Roman"/>
          <w:b/>
          <w:sz w:val="28"/>
          <w:szCs w:val="28"/>
        </w:rPr>
        <w:t xml:space="preserve">Смоленского </w:t>
      </w:r>
      <w:r w:rsidR="00C80A18">
        <w:rPr>
          <w:rFonts w:ascii="Times New Roman" w:hAnsi="Times New Roman" w:cs="Times New Roman"/>
          <w:b/>
          <w:sz w:val="28"/>
          <w:szCs w:val="28"/>
        </w:rPr>
        <w:t xml:space="preserve">филиала </w:t>
      </w:r>
      <w:r w:rsidRPr="00AA0A4F">
        <w:rPr>
          <w:rFonts w:ascii="Times New Roman" w:hAnsi="Times New Roman" w:cs="Times New Roman"/>
          <w:b/>
          <w:sz w:val="28"/>
          <w:szCs w:val="28"/>
        </w:rPr>
        <w:t>федерального государственного бюджетного образовательного учреждения высшего образования</w:t>
      </w:r>
    </w:p>
    <w:p w:rsidR="009003E5" w:rsidRPr="00AA0A4F" w:rsidRDefault="009003E5" w:rsidP="009003E5">
      <w:pPr>
        <w:jc w:val="center"/>
        <w:rPr>
          <w:rFonts w:ascii="Times New Roman" w:hAnsi="Times New Roman" w:cs="Times New Roman"/>
          <w:b/>
          <w:sz w:val="28"/>
          <w:szCs w:val="28"/>
        </w:rPr>
      </w:pPr>
      <w:r w:rsidRPr="00AA0A4F">
        <w:rPr>
          <w:rFonts w:ascii="Times New Roman" w:hAnsi="Times New Roman" w:cs="Times New Roman"/>
          <w:b/>
          <w:sz w:val="28"/>
          <w:szCs w:val="28"/>
        </w:rPr>
        <w:t>«Саратовская государственная юридическая академия»</w:t>
      </w:r>
    </w:p>
    <w:p w:rsidR="009003E5" w:rsidRDefault="009003E5" w:rsidP="009003E5">
      <w:pPr>
        <w:jc w:val="center"/>
        <w:rPr>
          <w:rFonts w:ascii="Times New Roman" w:hAnsi="Times New Roman" w:cs="Times New Roman"/>
          <w:sz w:val="28"/>
          <w:szCs w:val="28"/>
        </w:rPr>
      </w:pPr>
    </w:p>
    <w:p w:rsidR="002E7FD1" w:rsidRPr="00AA0A4F" w:rsidRDefault="002E7FD1" w:rsidP="009003E5">
      <w:pPr>
        <w:jc w:val="center"/>
        <w:rPr>
          <w:rFonts w:ascii="Times New Roman" w:hAnsi="Times New Roman" w:cs="Times New Roman"/>
          <w:sz w:val="28"/>
          <w:szCs w:val="28"/>
        </w:rPr>
      </w:pPr>
    </w:p>
    <w:p w:rsidR="002E7FD1" w:rsidRPr="002E7FD1" w:rsidRDefault="002E7FD1" w:rsidP="002E7FD1">
      <w:pPr>
        <w:spacing w:after="0" w:line="240" w:lineRule="auto"/>
        <w:jc w:val="right"/>
        <w:rPr>
          <w:rFonts w:ascii="Times New Roman" w:eastAsia="Times New Roman" w:hAnsi="Times New Roman" w:cs="Times New Roman"/>
          <w:sz w:val="28"/>
          <w:szCs w:val="28"/>
          <w:lang w:eastAsia="ru-RU"/>
        </w:rPr>
      </w:pPr>
    </w:p>
    <w:p w:rsidR="002E7FD1" w:rsidRPr="002E7FD1" w:rsidRDefault="002E7FD1" w:rsidP="002E7FD1">
      <w:pPr>
        <w:spacing w:after="0" w:line="240" w:lineRule="auto"/>
        <w:rPr>
          <w:rFonts w:ascii="Times New Roman" w:eastAsia="Times New Roman" w:hAnsi="Times New Roman" w:cs="Times New Roman"/>
          <w:sz w:val="28"/>
          <w:szCs w:val="28"/>
          <w:lang w:eastAsia="ru-RU"/>
        </w:rPr>
      </w:pPr>
    </w:p>
    <w:tbl>
      <w:tblPr>
        <w:tblW w:w="9747" w:type="dxa"/>
        <w:tblLook w:val="01E0"/>
      </w:tblPr>
      <w:tblGrid>
        <w:gridCol w:w="4644"/>
        <w:gridCol w:w="5103"/>
      </w:tblGrid>
      <w:tr w:rsidR="002E7FD1" w:rsidRPr="002E7FD1" w:rsidTr="002E7FD1">
        <w:tc>
          <w:tcPr>
            <w:tcW w:w="4644" w:type="dxa"/>
          </w:tcPr>
          <w:p w:rsidR="002E7FD1" w:rsidRPr="002E7FD1" w:rsidRDefault="002E7FD1" w:rsidP="002E7FD1">
            <w:pPr>
              <w:spacing w:after="0" w:line="240" w:lineRule="auto"/>
              <w:rPr>
                <w:rFonts w:ascii="Times New Roman" w:eastAsia="Times New Roman" w:hAnsi="Times New Roman" w:cs="Times New Roman"/>
                <w:sz w:val="28"/>
                <w:szCs w:val="28"/>
                <w:lang w:eastAsia="ru-RU"/>
              </w:rPr>
            </w:pPr>
          </w:p>
        </w:tc>
        <w:tc>
          <w:tcPr>
            <w:tcW w:w="5103" w:type="dxa"/>
          </w:tcPr>
          <w:p w:rsidR="002E7FD1" w:rsidRDefault="002E7FD1" w:rsidP="005E0F2F">
            <w:pPr>
              <w:spacing w:after="0" w:line="240" w:lineRule="auto"/>
              <w:rPr>
                <w:rFonts w:ascii="Times New Roman" w:eastAsia="Times New Roman" w:hAnsi="Times New Roman" w:cs="Times New Roman"/>
                <w:sz w:val="28"/>
                <w:szCs w:val="28"/>
                <w:lang w:eastAsia="ru-RU"/>
              </w:rPr>
            </w:pPr>
          </w:p>
          <w:p w:rsidR="00D831F9" w:rsidRDefault="00D831F9" w:rsidP="005E0F2F">
            <w:pPr>
              <w:spacing w:after="0" w:line="240" w:lineRule="auto"/>
              <w:rPr>
                <w:rFonts w:ascii="Times New Roman" w:eastAsia="Times New Roman" w:hAnsi="Times New Roman" w:cs="Times New Roman"/>
                <w:sz w:val="28"/>
                <w:szCs w:val="28"/>
                <w:lang w:eastAsia="ru-RU"/>
              </w:rPr>
            </w:pPr>
          </w:p>
          <w:p w:rsidR="00D831F9" w:rsidRDefault="00D831F9" w:rsidP="005E0F2F">
            <w:pPr>
              <w:spacing w:after="0" w:line="240" w:lineRule="auto"/>
              <w:rPr>
                <w:rFonts w:ascii="Times New Roman" w:eastAsia="Times New Roman" w:hAnsi="Times New Roman" w:cs="Times New Roman"/>
                <w:sz w:val="28"/>
                <w:szCs w:val="28"/>
                <w:lang w:eastAsia="ru-RU"/>
              </w:rPr>
            </w:pPr>
          </w:p>
          <w:p w:rsidR="00D831F9" w:rsidRPr="005E0F2F" w:rsidRDefault="00D831F9" w:rsidP="005E0F2F">
            <w:pPr>
              <w:spacing w:after="0" w:line="240" w:lineRule="auto"/>
              <w:rPr>
                <w:rFonts w:ascii="Times New Roman" w:eastAsia="Times New Roman" w:hAnsi="Times New Roman" w:cs="Times New Roman"/>
                <w:sz w:val="28"/>
                <w:szCs w:val="28"/>
                <w:lang w:eastAsia="ru-RU"/>
              </w:rPr>
            </w:pPr>
          </w:p>
        </w:tc>
      </w:tr>
    </w:tbl>
    <w:p w:rsidR="009003E5" w:rsidRPr="00AA0A4F" w:rsidRDefault="009003E5" w:rsidP="009003E5">
      <w:pPr>
        <w:jc w:val="center"/>
        <w:rPr>
          <w:rFonts w:ascii="Times New Roman" w:hAnsi="Times New Roman" w:cs="Times New Roman"/>
          <w:sz w:val="28"/>
          <w:szCs w:val="28"/>
        </w:rPr>
      </w:pPr>
    </w:p>
    <w:p w:rsidR="009003E5" w:rsidRPr="00AA0A4F" w:rsidRDefault="009003E5" w:rsidP="009003E5">
      <w:pPr>
        <w:jc w:val="center"/>
        <w:rPr>
          <w:rFonts w:ascii="Times New Roman" w:hAnsi="Times New Roman" w:cs="Times New Roman"/>
          <w:sz w:val="28"/>
          <w:szCs w:val="28"/>
        </w:rPr>
      </w:pPr>
    </w:p>
    <w:p w:rsidR="009003E5" w:rsidRPr="00AA0A4F" w:rsidRDefault="009003E5" w:rsidP="002E7FD1">
      <w:pPr>
        <w:rPr>
          <w:rFonts w:ascii="Times New Roman" w:hAnsi="Times New Roman" w:cs="Times New Roman"/>
          <w:sz w:val="28"/>
          <w:szCs w:val="28"/>
        </w:rPr>
      </w:pPr>
    </w:p>
    <w:p w:rsidR="009003E5" w:rsidRDefault="009003E5" w:rsidP="009003E5">
      <w:pPr>
        <w:jc w:val="center"/>
        <w:rPr>
          <w:rFonts w:ascii="Times New Roman" w:hAnsi="Times New Roman" w:cs="Times New Roman"/>
          <w:sz w:val="28"/>
          <w:szCs w:val="28"/>
        </w:rPr>
      </w:pPr>
    </w:p>
    <w:p w:rsidR="00C80A18" w:rsidRPr="00AA0A4F" w:rsidRDefault="00C80A18" w:rsidP="009003E5">
      <w:pPr>
        <w:jc w:val="center"/>
        <w:rPr>
          <w:rFonts w:ascii="Times New Roman" w:hAnsi="Times New Roman" w:cs="Times New Roman"/>
          <w:sz w:val="28"/>
          <w:szCs w:val="28"/>
        </w:rPr>
      </w:pPr>
    </w:p>
    <w:p w:rsidR="009003E5" w:rsidRPr="002E7FD1" w:rsidRDefault="009003E5" w:rsidP="00C80A18">
      <w:pPr>
        <w:jc w:val="center"/>
        <w:rPr>
          <w:rFonts w:ascii="Times New Roman" w:hAnsi="Times New Roman" w:cs="Times New Roman"/>
          <w:sz w:val="28"/>
          <w:szCs w:val="28"/>
        </w:rPr>
      </w:pPr>
      <w:r w:rsidRPr="002E7FD1">
        <w:rPr>
          <w:rFonts w:ascii="Times New Roman" w:hAnsi="Times New Roman" w:cs="Times New Roman"/>
          <w:sz w:val="28"/>
          <w:szCs w:val="28"/>
        </w:rPr>
        <w:t>С</w:t>
      </w:r>
      <w:r w:rsidR="002E7FD1">
        <w:rPr>
          <w:rFonts w:ascii="Times New Roman" w:hAnsi="Times New Roman" w:cs="Times New Roman"/>
          <w:sz w:val="28"/>
          <w:szCs w:val="28"/>
        </w:rPr>
        <w:t>моленск</w:t>
      </w:r>
      <w:r w:rsidR="002E7FD1" w:rsidRPr="002E7FD1">
        <w:rPr>
          <w:rFonts w:ascii="Times New Roman" w:hAnsi="Times New Roman" w:cs="Times New Roman"/>
          <w:sz w:val="28"/>
          <w:szCs w:val="28"/>
        </w:rPr>
        <w:t xml:space="preserve">- </w:t>
      </w:r>
      <w:r w:rsidRPr="002E7FD1">
        <w:rPr>
          <w:rFonts w:ascii="Times New Roman" w:hAnsi="Times New Roman" w:cs="Times New Roman"/>
          <w:sz w:val="28"/>
          <w:szCs w:val="28"/>
        </w:rPr>
        <w:t>2019</w:t>
      </w:r>
    </w:p>
    <w:p w:rsidR="009003E5" w:rsidRPr="00AA0A4F" w:rsidRDefault="009003E5" w:rsidP="009003E5">
      <w:pPr>
        <w:ind w:left="2832" w:firstLine="708"/>
        <w:rPr>
          <w:rFonts w:ascii="Times New Roman" w:hAnsi="Times New Roman" w:cs="Times New Roman"/>
          <w:sz w:val="28"/>
          <w:szCs w:val="28"/>
        </w:rPr>
      </w:pPr>
      <w:r w:rsidRPr="00AA0A4F">
        <w:rPr>
          <w:rFonts w:ascii="Times New Roman" w:hAnsi="Times New Roman" w:cs="Times New Roman"/>
          <w:sz w:val="28"/>
          <w:szCs w:val="28"/>
        </w:rPr>
        <w:br w:type="page"/>
      </w:r>
      <w:r w:rsidRPr="00AA0A4F">
        <w:rPr>
          <w:rFonts w:ascii="Times New Roman" w:hAnsi="Times New Roman" w:cs="Times New Roman"/>
          <w:sz w:val="28"/>
          <w:szCs w:val="28"/>
        </w:rPr>
        <w:lastRenderedPageBreak/>
        <w:t>СОДЕРЖАНИЕ</w:t>
      </w:r>
    </w:p>
    <w:p w:rsidR="009003E5" w:rsidRPr="00AA0A4F" w:rsidRDefault="009003E5" w:rsidP="009003E5">
      <w:pPr>
        <w:tabs>
          <w:tab w:val="right" w:pos="9355"/>
        </w:tabs>
        <w:jc w:val="both"/>
        <w:rPr>
          <w:rFonts w:ascii="Times New Roman" w:hAnsi="Times New Roman" w:cs="Times New Roman"/>
          <w:b/>
          <w:sz w:val="28"/>
          <w:szCs w:val="28"/>
        </w:rPr>
      </w:pPr>
      <w:r w:rsidRPr="00AA0A4F">
        <w:rPr>
          <w:rFonts w:ascii="Times New Roman" w:hAnsi="Times New Roman" w:cs="Times New Roman"/>
          <w:b/>
          <w:sz w:val="28"/>
          <w:szCs w:val="28"/>
        </w:rPr>
        <w:t>РАЗДЕЛ 1.  Аналитическая часть…….………………………………….стр.3</w:t>
      </w:r>
      <w:r w:rsidRPr="00AA0A4F">
        <w:rPr>
          <w:rFonts w:ascii="Times New Roman" w:hAnsi="Times New Roman" w:cs="Times New Roman"/>
          <w:b/>
          <w:sz w:val="28"/>
          <w:szCs w:val="28"/>
        </w:rPr>
        <w:tab/>
      </w:r>
    </w:p>
    <w:p w:rsidR="009003E5" w:rsidRPr="00AA0A4F" w:rsidRDefault="009003E5" w:rsidP="009003E5">
      <w:pPr>
        <w:jc w:val="both"/>
        <w:rPr>
          <w:rFonts w:ascii="Times New Roman" w:hAnsi="Times New Roman" w:cs="Times New Roman"/>
          <w:sz w:val="28"/>
          <w:szCs w:val="28"/>
        </w:rPr>
      </w:pPr>
      <w:r w:rsidRPr="00AA0A4F">
        <w:rPr>
          <w:rFonts w:ascii="Times New Roman" w:hAnsi="Times New Roman" w:cs="Times New Roman"/>
          <w:sz w:val="28"/>
          <w:szCs w:val="28"/>
        </w:rPr>
        <w:t xml:space="preserve">1. Общие сведения об образовательной организации………………..…. стр. 3 </w:t>
      </w:r>
    </w:p>
    <w:p w:rsidR="009003E5" w:rsidRPr="00AA0A4F" w:rsidRDefault="009003E5" w:rsidP="009003E5">
      <w:pPr>
        <w:jc w:val="both"/>
        <w:rPr>
          <w:rFonts w:ascii="Times New Roman" w:hAnsi="Times New Roman" w:cs="Times New Roman"/>
          <w:sz w:val="28"/>
          <w:szCs w:val="28"/>
        </w:rPr>
      </w:pPr>
      <w:r w:rsidRPr="00AA0A4F">
        <w:rPr>
          <w:rFonts w:ascii="Times New Roman" w:hAnsi="Times New Roman" w:cs="Times New Roman"/>
          <w:sz w:val="28"/>
          <w:szCs w:val="28"/>
        </w:rPr>
        <w:t xml:space="preserve">2. Образовательная деятельность………………………...............................стр. </w:t>
      </w:r>
      <w:r w:rsidR="00923FCF">
        <w:rPr>
          <w:rFonts w:ascii="Times New Roman" w:hAnsi="Times New Roman" w:cs="Times New Roman"/>
          <w:sz w:val="28"/>
          <w:szCs w:val="28"/>
        </w:rPr>
        <w:t>5</w:t>
      </w:r>
      <w:r w:rsidRPr="00AA0A4F">
        <w:rPr>
          <w:rFonts w:ascii="Times New Roman" w:hAnsi="Times New Roman" w:cs="Times New Roman"/>
          <w:sz w:val="28"/>
          <w:szCs w:val="28"/>
        </w:rPr>
        <w:t xml:space="preserve"> 2.1.Содержание образовательных программ…….………………………... стр. </w:t>
      </w:r>
      <w:r w:rsidR="00923FCF">
        <w:rPr>
          <w:rFonts w:ascii="Times New Roman" w:hAnsi="Times New Roman" w:cs="Times New Roman"/>
          <w:sz w:val="28"/>
          <w:szCs w:val="28"/>
        </w:rPr>
        <w:t>6</w:t>
      </w:r>
      <w:r w:rsidRPr="00AA0A4F">
        <w:rPr>
          <w:rFonts w:ascii="Times New Roman" w:hAnsi="Times New Roman" w:cs="Times New Roman"/>
          <w:sz w:val="28"/>
          <w:szCs w:val="28"/>
        </w:rPr>
        <w:t xml:space="preserve"> </w:t>
      </w:r>
    </w:p>
    <w:p w:rsidR="009003E5" w:rsidRPr="00AA0A4F" w:rsidRDefault="009003E5" w:rsidP="009003E5">
      <w:pPr>
        <w:jc w:val="both"/>
        <w:rPr>
          <w:rFonts w:ascii="Times New Roman" w:hAnsi="Times New Roman" w:cs="Times New Roman"/>
          <w:sz w:val="28"/>
          <w:szCs w:val="28"/>
        </w:rPr>
      </w:pPr>
      <w:r w:rsidRPr="00AA0A4F">
        <w:rPr>
          <w:rFonts w:ascii="Times New Roman" w:hAnsi="Times New Roman" w:cs="Times New Roman"/>
          <w:sz w:val="28"/>
          <w:szCs w:val="28"/>
        </w:rPr>
        <w:t xml:space="preserve">2.2. Организация учебного процесса…………………………………….…. стр.8 </w:t>
      </w:r>
    </w:p>
    <w:p w:rsidR="009003E5" w:rsidRPr="00AA0A4F" w:rsidRDefault="009003E5" w:rsidP="009003E5">
      <w:pPr>
        <w:jc w:val="both"/>
        <w:rPr>
          <w:rFonts w:ascii="Times New Roman" w:hAnsi="Times New Roman" w:cs="Times New Roman"/>
          <w:sz w:val="28"/>
          <w:szCs w:val="28"/>
        </w:rPr>
      </w:pPr>
      <w:r w:rsidRPr="00AA0A4F">
        <w:rPr>
          <w:rFonts w:ascii="Times New Roman" w:hAnsi="Times New Roman" w:cs="Times New Roman"/>
          <w:sz w:val="28"/>
          <w:szCs w:val="28"/>
        </w:rPr>
        <w:t>2.3.Внутривузовская система гарантии качества образовательной деятельности……………………..……………………………………….… стр.1</w:t>
      </w:r>
      <w:r w:rsidR="00923FCF">
        <w:rPr>
          <w:rFonts w:ascii="Times New Roman" w:hAnsi="Times New Roman" w:cs="Times New Roman"/>
          <w:sz w:val="28"/>
          <w:szCs w:val="28"/>
        </w:rPr>
        <w:t>0</w:t>
      </w:r>
    </w:p>
    <w:p w:rsidR="009003E5" w:rsidRPr="00AA0A4F" w:rsidRDefault="009003E5" w:rsidP="009003E5">
      <w:pPr>
        <w:jc w:val="both"/>
        <w:rPr>
          <w:rFonts w:ascii="Times New Roman" w:hAnsi="Times New Roman" w:cs="Times New Roman"/>
          <w:sz w:val="28"/>
          <w:szCs w:val="28"/>
        </w:rPr>
      </w:pPr>
      <w:r w:rsidRPr="00AA0A4F">
        <w:rPr>
          <w:rFonts w:ascii="Times New Roman" w:hAnsi="Times New Roman" w:cs="Times New Roman"/>
          <w:sz w:val="28"/>
          <w:szCs w:val="28"/>
        </w:rPr>
        <w:t xml:space="preserve">2.4.Ориентация на рынок труда и востребованность выпускников……. стр.12 </w:t>
      </w:r>
    </w:p>
    <w:p w:rsidR="009003E5" w:rsidRPr="00AA0A4F" w:rsidRDefault="009003E5" w:rsidP="009003E5">
      <w:pPr>
        <w:jc w:val="both"/>
        <w:rPr>
          <w:rFonts w:ascii="Times New Roman" w:hAnsi="Times New Roman" w:cs="Times New Roman"/>
          <w:sz w:val="28"/>
          <w:szCs w:val="28"/>
        </w:rPr>
      </w:pPr>
      <w:r w:rsidRPr="00AA0A4F">
        <w:rPr>
          <w:rFonts w:ascii="Times New Roman" w:hAnsi="Times New Roman" w:cs="Times New Roman"/>
          <w:sz w:val="28"/>
          <w:szCs w:val="28"/>
        </w:rPr>
        <w:t xml:space="preserve">2.5. Кадровое обеспечение………………………………………..……...... стр.12 </w:t>
      </w:r>
    </w:p>
    <w:p w:rsidR="009003E5" w:rsidRPr="00AA0A4F" w:rsidRDefault="009003E5" w:rsidP="009003E5">
      <w:pPr>
        <w:jc w:val="both"/>
        <w:rPr>
          <w:rFonts w:ascii="Times New Roman" w:hAnsi="Times New Roman" w:cs="Times New Roman"/>
          <w:sz w:val="28"/>
          <w:szCs w:val="28"/>
        </w:rPr>
      </w:pPr>
      <w:r w:rsidRPr="00AA0A4F">
        <w:rPr>
          <w:rFonts w:ascii="Times New Roman" w:hAnsi="Times New Roman" w:cs="Times New Roman"/>
          <w:sz w:val="28"/>
          <w:szCs w:val="28"/>
        </w:rPr>
        <w:t>3. Научно-исследовательская деятельность……………………..…..…... стр.1</w:t>
      </w:r>
      <w:r w:rsidR="00816806">
        <w:rPr>
          <w:rFonts w:ascii="Times New Roman" w:hAnsi="Times New Roman" w:cs="Times New Roman"/>
          <w:sz w:val="28"/>
          <w:szCs w:val="28"/>
        </w:rPr>
        <w:t>4</w:t>
      </w:r>
      <w:r w:rsidRPr="00AA0A4F">
        <w:rPr>
          <w:rFonts w:ascii="Times New Roman" w:hAnsi="Times New Roman" w:cs="Times New Roman"/>
          <w:sz w:val="28"/>
          <w:szCs w:val="28"/>
        </w:rPr>
        <w:t xml:space="preserve"> </w:t>
      </w:r>
    </w:p>
    <w:p w:rsidR="009003E5" w:rsidRPr="00AA0A4F" w:rsidRDefault="009003E5" w:rsidP="009003E5">
      <w:pPr>
        <w:jc w:val="both"/>
        <w:rPr>
          <w:rFonts w:ascii="Times New Roman" w:hAnsi="Times New Roman" w:cs="Times New Roman"/>
          <w:sz w:val="28"/>
          <w:szCs w:val="28"/>
        </w:rPr>
      </w:pPr>
      <w:r w:rsidRPr="00AA0A4F">
        <w:rPr>
          <w:rFonts w:ascii="Times New Roman" w:hAnsi="Times New Roman" w:cs="Times New Roman"/>
          <w:sz w:val="28"/>
          <w:szCs w:val="28"/>
        </w:rPr>
        <w:t>4. Международная деятельность……………………………………..…… стр.1</w:t>
      </w:r>
      <w:r w:rsidR="00816806">
        <w:rPr>
          <w:rFonts w:ascii="Times New Roman" w:hAnsi="Times New Roman" w:cs="Times New Roman"/>
          <w:sz w:val="28"/>
          <w:szCs w:val="28"/>
        </w:rPr>
        <w:t>5</w:t>
      </w:r>
      <w:r w:rsidRPr="00AA0A4F">
        <w:rPr>
          <w:rFonts w:ascii="Times New Roman" w:hAnsi="Times New Roman" w:cs="Times New Roman"/>
          <w:sz w:val="28"/>
          <w:szCs w:val="28"/>
        </w:rPr>
        <w:t xml:space="preserve"> </w:t>
      </w:r>
    </w:p>
    <w:p w:rsidR="009003E5" w:rsidRPr="00AA0A4F" w:rsidRDefault="009003E5" w:rsidP="009003E5">
      <w:pPr>
        <w:jc w:val="both"/>
        <w:rPr>
          <w:rFonts w:ascii="Times New Roman" w:hAnsi="Times New Roman" w:cs="Times New Roman"/>
          <w:sz w:val="28"/>
          <w:szCs w:val="28"/>
        </w:rPr>
      </w:pPr>
      <w:r w:rsidRPr="00AA0A4F">
        <w:rPr>
          <w:rFonts w:ascii="Times New Roman" w:hAnsi="Times New Roman" w:cs="Times New Roman"/>
          <w:sz w:val="28"/>
          <w:szCs w:val="28"/>
        </w:rPr>
        <w:t xml:space="preserve">5. Внеучебная работа……………………………………………………..... стр.15 </w:t>
      </w:r>
    </w:p>
    <w:p w:rsidR="009003E5" w:rsidRPr="00AA0A4F" w:rsidRDefault="009003E5" w:rsidP="009003E5">
      <w:pPr>
        <w:jc w:val="both"/>
        <w:rPr>
          <w:rFonts w:ascii="Times New Roman" w:hAnsi="Times New Roman" w:cs="Times New Roman"/>
          <w:sz w:val="28"/>
          <w:szCs w:val="28"/>
        </w:rPr>
      </w:pPr>
      <w:r w:rsidRPr="00AA0A4F">
        <w:rPr>
          <w:rFonts w:ascii="Times New Roman" w:hAnsi="Times New Roman" w:cs="Times New Roman"/>
          <w:sz w:val="28"/>
          <w:szCs w:val="28"/>
        </w:rPr>
        <w:t>6. Материально-техническое обеспечение…………………………</w:t>
      </w:r>
      <w:r w:rsidR="00923FCF">
        <w:rPr>
          <w:rFonts w:ascii="Times New Roman" w:hAnsi="Times New Roman" w:cs="Times New Roman"/>
          <w:sz w:val="28"/>
          <w:szCs w:val="28"/>
        </w:rPr>
        <w:t>….</w:t>
      </w:r>
      <w:r w:rsidRPr="00AA0A4F">
        <w:rPr>
          <w:rFonts w:ascii="Times New Roman" w:hAnsi="Times New Roman" w:cs="Times New Roman"/>
          <w:sz w:val="28"/>
          <w:szCs w:val="28"/>
        </w:rPr>
        <w:t>… стр.</w:t>
      </w:r>
      <w:r>
        <w:rPr>
          <w:rFonts w:ascii="Times New Roman" w:hAnsi="Times New Roman" w:cs="Times New Roman"/>
          <w:sz w:val="28"/>
          <w:szCs w:val="28"/>
        </w:rPr>
        <w:t>2</w:t>
      </w:r>
      <w:r w:rsidR="00923FCF">
        <w:rPr>
          <w:rFonts w:ascii="Times New Roman" w:hAnsi="Times New Roman" w:cs="Times New Roman"/>
          <w:sz w:val="28"/>
          <w:szCs w:val="28"/>
        </w:rPr>
        <w:t>1</w:t>
      </w:r>
      <w:r w:rsidRPr="00AA0A4F">
        <w:rPr>
          <w:rFonts w:ascii="Times New Roman" w:hAnsi="Times New Roman" w:cs="Times New Roman"/>
          <w:sz w:val="28"/>
          <w:szCs w:val="28"/>
        </w:rPr>
        <w:t xml:space="preserve">. </w:t>
      </w:r>
    </w:p>
    <w:p w:rsidR="009003E5" w:rsidRPr="00AA0A4F" w:rsidRDefault="009003E5" w:rsidP="009003E5">
      <w:pPr>
        <w:tabs>
          <w:tab w:val="right" w:pos="9355"/>
        </w:tabs>
        <w:jc w:val="both"/>
        <w:rPr>
          <w:rFonts w:ascii="Times New Roman" w:hAnsi="Times New Roman" w:cs="Times New Roman"/>
          <w:b/>
          <w:sz w:val="28"/>
          <w:szCs w:val="28"/>
        </w:rPr>
      </w:pPr>
      <w:r w:rsidRPr="00AA0A4F">
        <w:rPr>
          <w:rFonts w:ascii="Times New Roman" w:hAnsi="Times New Roman" w:cs="Times New Roman"/>
          <w:b/>
          <w:sz w:val="28"/>
          <w:szCs w:val="28"/>
        </w:rPr>
        <w:t>РАЗДЕЛ 2. Результаты анализа показателей самообследования…...стр.20</w:t>
      </w:r>
      <w:r w:rsidRPr="00AA0A4F">
        <w:rPr>
          <w:rFonts w:ascii="Times New Roman" w:hAnsi="Times New Roman" w:cs="Times New Roman"/>
          <w:b/>
          <w:sz w:val="28"/>
          <w:szCs w:val="28"/>
        </w:rPr>
        <w:tab/>
      </w:r>
    </w:p>
    <w:p w:rsidR="009003E5" w:rsidRPr="00AA0A4F" w:rsidRDefault="009003E5" w:rsidP="009003E5">
      <w:pPr>
        <w:tabs>
          <w:tab w:val="right" w:pos="9355"/>
        </w:tabs>
        <w:jc w:val="both"/>
        <w:rPr>
          <w:rFonts w:ascii="Times New Roman" w:hAnsi="Times New Roman" w:cs="Times New Roman"/>
          <w:sz w:val="28"/>
          <w:szCs w:val="28"/>
        </w:rPr>
      </w:pPr>
      <w:r w:rsidRPr="00AA0A4F">
        <w:rPr>
          <w:rFonts w:ascii="Times New Roman" w:hAnsi="Times New Roman" w:cs="Times New Roman"/>
          <w:sz w:val="28"/>
          <w:szCs w:val="28"/>
        </w:rPr>
        <w:t>Показатели деятельности образовательной организации высшего образования, подлежащей самообследованию………………………...… стр.20</w:t>
      </w:r>
    </w:p>
    <w:p w:rsidR="009003E5" w:rsidRPr="00AA0A4F" w:rsidRDefault="009003E5" w:rsidP="009003E5">
      <w:pPr>
        <w:jc w:val="both"/>
        <w:rPr>
          <w:rFonts w:ascii="Times New Roman" w:hAnsi="Times New Roman" w:cs="Times New Roman"/>
          <w:sz w:val="28"/>
          <w:szCs w:val="28"/>
        </w:rPr>
      </w:pPr>
    </w:p>
    <w:p w:rsidR="009003E5" w:rsidRPr="00AA0A4F" w:rsidRDefault="009003E5" w:rsidP="009003E5">
      <w:pPr>
        <w:jc w:val="both"/>
        <w:rPr>
          <w:rFonts w:ascii="Times New Roman" w:hAnsi="Times New Roman" w:cs="Times New Roman"/>
          <w:sz w:val="28"/>
          <w:szCs w:val="28"/>
        </w:rPr>
      </w:pPr>
    </w:p>
    <w:p w:rsidR="009003E5" w:rsidRPr="00AA0A4F" w:rsidRDefault="009003E5" w:rsidP="009003E5">
      <w:pPr>
        <w:jc w:val="both"/>
        <w:rPr>
          <w:rFonts w:ascii="Times New Roman" w:hAnsi="Times New Roman" w:cs="Times New Roman"/>
          <w:sz w:val="28"/>
          <w:szCs w:val="28"/>
        </w:rPr>
      </w:pPr>
    </w:p>
    <w:p w:rsidR="009003E5" w:rsidRPr="00AA0A4F" w:rsidRDefault="009003E5" w:rsidP="009003E5">
      <w:pPr>
        <w:jc w:val="both"/>
        <w:rPr>
          <w:rFonts w:ascii="Times New Roman" w:hAnsi="Times New Roman" w:cs="Times New Roman"/>
          <w:sz w:val="28"/>
          <w:szCs w:val="28"/>
        </w:rPr>
      </w:pPr>
    </w:p>
    <w:p w:rsidR="009003E5" w:rsidRPr="00AA0A4F" w:rsidRDefault="009003E5" w:rsidP="009003E5">
      <w:pPr>
        <w:jc w:val="both"/>
        <w:rPr>
          <w:rFonts w:ascii="Times New Roman" w:hAnsi="Times New Roman" w:cs="Times New Roman"/>
          <w:sz w:val="28"/>
          <w:szCs w:val="28"/>
        </w:rPr>
      </w:pPr>
    </w:p>
    <w:p w:rsidR="009003E5" w:rsidRDefault="009003E5" w:rsidP="009003E5">
      <w:pPr>
        <w:jc w:val="both"/>
        <w:rPr>
          <w:rFonts w:ascii="Times New Roman" w:hAnsi="Times New Roman" w:cs="Times New Roman"/>
          <w:sz w:val="28"/>
          <w:szCs w:val="28"/>
        </w:rPr>
      </w:pPr>
    </w:p>
    <w:p w:rsidR="009003E5" w:rsidRDefault="009003E5" w:rsidP="009003E5">
      <w:pPr>
        <w:jc w:val="both"/>
        <w:rPr>
          <w:rFonts w:ascii="Times New Roman" w:hAnsi="Times New Roman" w:cs="Times New Roman"/>
          <w:sz w:val="28"/>
          <w:szCs w:val="28"/>
        </w:rPr>
      </w:pPr>
    </w:p>
    <w:p w:rsidR="00923FCF" w:rsidRPr="00AA0A4F" w:rsidRDefault="00923FCF" w:rsidP="009003E5">
      <w:pPr>
        <w:jc w:val="both"/>
        <w:rPr>
          <w:rFonts w:ascii="Times New Roman" w:hAnsi="Times New Roman" w:cs="Times New Roman"/>
          <w:sz w:val="28"/>
          <w:szCs w:val="28"/>
        </w:rPr>
      </w:pPr>
    </w:p>
    <w:p w:rsidR="009003E5" w:rsidRPr="00AA0A4F" w:rsidRDefault="009003E5" w:rsidP="009003E5">
      <w:pPr>
        <w:jc w:val="both"/>
        <w:rPr>
          <w:rFonts w:ascii="Times New Roman" w:hAnsi="Times New Roman" w:cs="Times New Roman"/>
          <w:sz w:val="28"/>
          <w:szCs w:val="28"/>
        </w:rPr>
      </w:pPr>
    </w:p>
    <w:p w:rsidR="009003E5" w:rsidRPr="00AA0A4F" w:rsidRDefault="009003E5" w:rsidP="009003E5">
      <w:pPr>
        <w:jc w:val="center"/>
        <w:rPr>
          <w:rFonts w:ascii="Times New Roman" w:hAnsi="Times New Roman" w:cs="Times New Roman"/>
          <w:b/>
          <w:sz w:val="28"/>
          <w:szCs w:val="28"/>
        </w:rPr>
      </w:pPr>
      <w:r w:rsidRPr="00AA0A4F">
        <w:rPr>
          <w:rFonts w:ascii="Times New Roman" w:hAnsi="Times New Roman" w:cs="Times New Roman"/>
          <w:b/>
          <w:sz w:val="28"/>
          <w:szCs w:val="28"/>
        </w:rPr>
        <w:lastRenderedPageBreak/>
        <w:t>РАЗДЕЛ 1</w:t>
      </w:r>
    </w:p>
    <w:p w:rsidR="009003E5" w:rsidRPr="00AA0A4F" w:rsidRDefault="009003E5" w:rsidP="009003E5">
      <w:pPr>
        <w:jc w:val="center"/>
        <w:rPr>
          <w:rFonts w:ascii="Times New Roman" w:hAnsi="Times New Roman" w:cs="Times New Roman"/>
          <w:b/>
          <w:sz w:val="28"/>
          <w:szCs w:val="28"/>
        </w:rPr>
      </w:pPr>
      <w:r w:rsidRPr="00AA0A4F">
        <w:rPr>
          <w:rFonts w:ascii="Times New Roman" w:hAnsi="Times New Roman" w:cs="Times New Roman"/>
          <w:b/>
          <w:sz w:val="28"/>
          <w:szCs w:val="28"/>
        </w:rPr>
        <w:t>АНАЛИТИЧЕСКАЯ ЧАСТЬ</w:t>
      </w:r>
    </w:p>
    <w:p w:rsidR="009003E5" w:rsidRPr="00AA0A4F" w:rsidRDefault="009003E5" w:rsidP="009003E5">
      <w:pPr>
        <w:pStyle w:val="a5"/>
        <w:numPr>
          <w:ilvl w:val="0"/>
          <w:numId w:val="1"/>
        </w:numPr>
        <w:spacing w:line="360" w:lineRule="auto"/>
        <w:jc w:val="both"/>
        <w:rPr>
          <w:rFonts w:ascii="Times New Roman" w:hAnsi="Times New Roman" w:cs="Times New Roman"/>
          <w:sz w:val="28"/>
          <w:szCs w:val="28"/>
        </w:rPr>
      </w:pPr>
      <w:r w:rsidRPr="00AA0A4F">
        <w:rPr>
          <w:rFonts w:ascii="Times New Roman" w:hAnsi="Times New Roman" w:cs="Times New Roman"/>
          <w:b/>
          <w:sz w:val="28"/>
          <w:szCs w:val="28"/>
        </w:rPr>
        <w:t>ОБЩИЕ СВЕДЕНИЯ ОБ ОБРАЗОВАТЕЛЬНОЙ ОРГАНИЗАЦИИ</w:t>
      </w:r>
    </w:p>
    <w:p w:rsidR="009003E5" w:rsidRPr="00AA0A4F" w:rsidRDefault="009003E5" w:rsidP="009646DD">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Смоленский филиал федерального государственного бюджетного образовательного учреждения высшего образования «Саратовская государственная юридическая академия» является обособленным структурным подразделением ФГБОУ ВО «Саратовская государственная юридическая академия», созданным для осуществления образовательных и иных уставных функций Академии в г. Смоленске и соседних с ним регионах, осуществляющим функции Академии на основании доверенности, выданной </w:t>
      </w:r>
      <w:r w:rsidR="005A321F">
        <w:rPr>
          <w:rFonts w:ascii="Times New Roman" w:hAnsi="Times New Roman" w:cs="Times New Roman"/>
          <w:sz w:val="28"/>
          <w:szCs w:val="28"/>
        </w:rPr>
        <w:t>р</w:t>
      </w:r>
      <w:r w:rsidRPr="00AA0A4F">
        <w:rPr>
          <w:rFonts w:ascii="Times New Roman" w:hAnsi="Times New Roman" w:cs="Times New Roman"/>
          <w:sz w:val="28"/>
          <w:szCs w:val="28"/>
        </w:rPr>
        <w:t>ектором Академии директору Смоленского филиала ФГБОУ ВО «СГЮА».</w:t>
      </w:r>
    </w:p>
    <w:p w:rsidR="009003E5" w:rsidRPr="00AA0A4F" w:rsidRDefault="009003E5" w:rsidP="009646DD">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Право на ведение образовательной деятельности Смоленский филиал имеет в соответствии с лицензией на право ведения образовательной деятельности, выданной Академии Федеральной службой по надзору в сфере образования и науки 20 января 2016 года рег. № 1886, серия 90Л01</w:t>
      </w:r>
      <w:r w:rsidR="009646DD">
        <w:rPr>
          <w:rFonts w:ascii="Times New Roman" w:hAnsi="Times New Roman" w:cs="Times New Roman"/>
          <w:sz w:val="28"/>
          <w:szCs w:val="28"/>
        </w:rPr>
        <w:t xml:space="preserve"> № </w:t>
      </w:r>
      <w:r w:rsidRPr="00AA0A4F">
        <w:rPr>
          <w:rFonts w:ascii="Times New Roman" w:hAnsi="Times New Roman" w:cs="Times New Roman"/>
          <w:sz w:val="28"/>
          <w:szCs w:val="28"/>
        </w:rPr>
        <w:t xml:space="preserve">0008914 (срок действия лицензии – бессрочно). Свидетельство о государственной аккредитации № </w:t>
      </w:r>
      <w:r>
        <w:rPr>
          <w:rFonts w:ascii="Times New Roman" w:hAnsi="Times New Roman" w:cs="Times New Roman"/>
          <w:sz w:val="28"/>
          <w:szCs w:val="28"/>
        </w:rPr>
        <w:t>2955</w:t>
      </w:r>
      <w:r w:rsidRPr="00AA0A4F">
        <w:rPr>
          <w:rFonts w:ascii="Times New Roman" w:hAnsi="Times New Roman" w:cs="Times New Roman"/>
          <w:sz w:val="28"/>
          <w:szCs w:val="28"/>
        </w:rPr>
        <w:t xml:space="preserve"> от </w:t>
      </w:r>
      <w:r>
        <w:rPr>
          <w:rFonts w:ascii="Times New Roman" w:hAnsi="Times New Roman" w:cs="Times New Roman"/>
          <w:sz w:val="28"/>
          <w:szCs w:val="28"/>
        </w:rPr>
        <w:t>05</w:t>
      </w:r>
      <w:r w:rsidRPr="00AA0A4F">
        <w:rPr>
          <w:rFonts w:ascii="Times New Roman" w:hAnsi="Times New Roman" w:cs="Times New Roman"/>
          <w:sz w:val="28"/>
          <w:szCs w:val="28"/>
        </w:rPr>
        <w:t xml:space="preserve"> декабря 201</w:t>
      </w:r>
      <w:r>
        <w:rPr>
          <w:rFonts w:ascii="Times New Roman" w:hAnsi="Times New Roman" w:cs="Times New Roman"/>
          <w:sz w:val="28"/>
          <w:szCs w:val="28"/>
        </w:rPr>
        <w:t>8</w:t>
      </w:r>
      <w:r w:rsidRPr="00AA0A4F">
        <w:rPr>
          <w:rFonts w:ascii="Times New Roman" w:hAnsi="Times New Roman" w:cs="Times New Roman"/>
          <w:sz w:val="28"/>
          <w:szCs w:val="28"/>
        </w:rPr>
        <w:t xml:space="preserve"> года, Серия 90А01 № 00031</w:t>
      </w:r>
      <w:r>
        <w:rPr>
          <w:rFonts w:ascii="Times New Roman" w:hAnsi="Times New Roman" w:cs="Times New Roman"/>
          <w:sz w:val="28"/>
          <w:szCs w:val="28"/>
        </w:rPr>
        <w:t>00</w:t>
      </w:r>
      <w:r w:rsidRPr="00AA0A4F">
        <w:rPr>
          <w:rFonts w:ascii="Times New Roman" w:hAnsi="Times New Roman" w:cs="Times New Roman"/>
          <w:sz w:val="28"/>
          <w:szCs w:val="28"/>
        </w:rPr>
        <w:t xml:space="preserve">, выдано Федеральной службой по надзору в сфере образования и науки. Свидетельство действует до </w:t>
      </w:r>
      <w:r>
        <w:rPr>
          <w:rFonts w:ascii="Times New Roman" w:hAnsi="Times New Roman" w:cs="Times New Roman"/>
          <w:sz w:val="28"/>
          <w:szCs w:val="28"/>
        </w:rPr>
        <w:t>05</w:t>
      </w:r>
      <w:r w:rsidRPr="00AA0A4F">
        <w:rPr>
          <w:rFonts w:ascii="Times New Roman" w:hAnsi="Times New Roman" w:cs="Times New Roman"/>
          <w:sz w:val="28"/>
          <w:szCs w:val="28"/>
        </w:rPr>
        <w:t xml:space="preserve"> декабря 20</w:t>
      </w:r>
      <w:r>
        <w:rPr>
          <w:rFonts w:ascii="Times New Roman" w:hAnsi="Times New Roman" w:cs="Times New Roman"/>
          <w:sz w:val="28"/>
          <w:szCs w:val="28"/>
        </w:rPr>
        <w:t>24</w:t>
      </w:r>
      <w:r w:rsidR="00D04F45">
        <w:rPr>
          <w:rFonts w:ascii="Times New Roman" w:hAnsi="Times New Roman" w:cs="Times New Roman"/>
          <w:sz w:val="28"/>
          <w:szCs w:val="28"/>
        </w:rPr>
        <w:t xml:space="preserve"> года. Место нахождения</w:t>
      </w:r>
      <w:r w:rsidRPr="00AA0A4F">
        <w:rPr>
          <w:rFonts w:ascii="Times New Roman" w:hAnsi="Times New Roman" w:cs="Times New Roman"/>
          <w:sz w:val="28"/>
          <w:szCs w:val="28"/>
        </w:rPr>
        <w:t xml:space="preserve"> Смоленского филиала ФГБОУ ВО «С</w:t>
      </w:r>
      <w:r w:rsidR="009646DD">
        <w:rPr>
          <w:rFonts w:ascii="Times New Roman" w:hAnsi="Times New Roman" w:cs="Times New Roman"/>
          <w:sz w:val="28"/>
          <w:szCs w:val="28"/>
        </w:rPr>
        <w:t>ГЮА» - 214012, г. Смоленск, ул. </w:t>
      </w:r>
      <w:r w:rsidRPr="00AA0A4F">
        <w:rPr>
          <w:rFonts w:ascii="Times New Roman" w:hAnsi="Times New Roman" w:cs="Times New Roman"/>
          <w:sz w:val="28"/>
          <w:szCs w:val="28"/>
        </w:rPr>
        <w:t>Ударников, д.3.</w:t>
      </w:r>
    </w:p>
    <w:p w:rsidR="009003E5" w:rsidRPr="00AA0A4F" w:rsidRDefault="009003E5" w:rsidP="009003E5">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xml:space="preserve">Смоленский филиал ФГБОУ ВО «СГЮА» создан в соответствии с федеральным законодательством об образовании и Уставом Академии в целях: </w:t>
      </w:r>
    </w:p>
    <w:p w:rsidR="009003E5" w:rsidRPr="00AA0A4F" w:rsidRDefault="009003E5" w:rsidP="009003E5">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xml:space="preserve">-удовлетворения потребности личности в интеллектуальном, культурном и нравственном развитии посредством получения высшего и (или) послевузовского профессионального образования в избранной области </w:t>
      </w:r>
      <w:r w:rsidRPr="00AA0A4F">
        <w:rPr>
          <w:rFonts w:ascii="Times New Roman" w:hAnsi="Times New Roman" w:cs="Times New Roman"/>
          <w:sz w:val="28"/>
          <w:szCs w:val="28"/>
        </w:rPr>
        <w:lastRenderedPageBreak/>
        <w:t>профессиональной деятельности; удовлетворения потребности общества и государства в квалифицированных специалистах;</w:t>
      </w:r>
    </w:p>
    <w:p w:rsidR="009003E5" w:rsidRPr="00AA0A4F" w:rsidRDefault="009646DD" w:rsidP="009003E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003E5" w:rsidRPr="00AA0A4F">
        <w:rPr>
          <w:rFonts w:ascii="Times New Roman" w:hAnsi="Times New Roman" w:cs="Times New Roman"/>
          <w:sz w:val="28"/>
          <w:szCs w:val="28"/>
        </w:rPr>
        <w:t xml:space="preserve">удовлетворения общественных потребностей в платных образовательных и консультационных юридических услугах; </w:t>
      </w:r>
    </w:p>
    <w:p w:rsidR="009003E5" w:rsidRPr="00AA0A4F" w:rsidRDefault="009003E5" w:rsidP="009003E5">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xml:space="preserve">-привлечения дополнительных источников финансовых и материальных средств для развития материальной базы Академии и более полного удовлетворения интересов трудового коллектива и его социальной защищенности; </w:t>
      </w:r>
    </w:p>
    <w:p w:rsidR="009003E5" w:rsidRPr="00AA0A4F" w:rsidRDefault="009003E5" w:rsidP="009003E5">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-представительства Академии и защите ее интересов в органах государственной власти и местного самоуправления, а также в организациях и учреждениях всех организационно-правовых форм</w:t>
      </w:r>
      <w:r w:rsidR="009646DD">
        <w:rPr>
          <w:rFonts w:ascii="Times New Roman" w:hAnsi="Times New Roman" w:cs="Times New Roman"/>
          <w:sz w:val="28"/>
          <w:szCs w:val="28"/>
        </w:rPr>
        <w:t>.</w:t>
      </w:r>
    </w:p>
    <w:p w:rsidR="009003E5" w:rsidRPr="00AA0A4F" w:rsidRDefault="009003E5" w:rsidP="009003E5">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xml:space="preserve">Исходя из целей своей деятельности, Смоленский филиал ФГБОУ ВО «СГЮА» осуществляет следующие виды деятельности: </w:t>
      </w:r>
    </w:p>
    <w:p w:rsidR="009003E5" w:rsidRPr="00AA0A4F" w:rsidRDefault="009003E5" w:rsidP="009003E5">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xml:space="preserve">-подготовку на началах финансирования за счет средств федерального бюджета специалистов-юристов и бакалавров с промежуточной и </w:t>
      </w:r>
      <w:r w:rsidR="005E0F2F">
        <w:rPr>
          <w:rFonts w:ascii="Times New Roman" w:hAnsi="Times New Roman" w:cs="Times New Roman"/>
          <w:sz w:val="28"/>
          <w:szCs w:val="28"/>
        </w:rPr>
        <w:t xml:space="preserve">государственной </w:t>
      </w:r>
      <w:r w:rsidRPr="005E0F2F">
        <w:rPr>
          <w:rFonts w:ascii="Times New Roman" w:hAnsi="Times New Roman" w:cs="Times New Roman"/>
          <w:sz w:val="28"/>
          <w:szCs w:val="28"/>
        </w:rPr>
        <w:t>итоговой аттестацией;</w:t>
      </w:r>
      <w:r w:rsidRPr="00AA0A4F">
        <w:rPr>
          <w:rFonts w:ascii="Times New Roman" w:hAnsi="Times New Roman" w:cs="Times New Roman"/>
          <w:sz w:val="28"/>
          <w:szCs w:val="28"/>
        </w:rPr>
        <w:t xml:space="preserve"> </w:t>
      </w:r>
    </w:p>
    <w:p w:rsidR="009003E5" w:rsidRPr="00AA0A4F" w:rsidRDefault="009003E5" w:rsidP="009003E5">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w:t>
      </w:r>
      <w:r w:rsidR="00F41407">
        <w:rPr>
          <w:rFonts w:ascii="Times New Roman" w:hAnsi="Times New Roman" w:cs="Times New Roman"/>
          <w:sz w:val="28"/>
          <w:szCs w:val="28"/>
        </w:rPr>
        <w:t> </w:t>
      </w:r>
      <w:r w:rsidRPr="00AA0A4F">
        <w:rPr>
          <w:rFonts w:ascii="Times New Roman" w:hAnsi="Times New Roman" w:cs="Times New Roman"/>
          <w:sz w:val="28"/>
          <w:szCs w:val="28"/>
        </w:rPr>
        <w:t xml:space="preserve">подготовку на договорных (возмездных) началах специалистов-юристов и бакалавров (с промежуточной и итоговой аттестацией) из числа лиц, принятых сверх финансируемых за счет федерального и иных бюджетов государственных заданий (контрольных цифр приема) с полной оплатой стоимости обучения физическими и (или) юридическими лицами; </w:t>
      </w:r>
    </w:p>
    <w:p w:rsidR="009003E5" w:rsidRPr="00AA0A4F" w:rsidRDefault="009003E5" w:rsidP="009003E5">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xml:space="preserve">-оказание платных юридических и иных консультативных услуг государственным и муниципальным органам, общественным объединениям, предприятиям, учреждениям, иным организациям и гражданам. </w:t>
      </w:r>
    </w:p>
    <w:p w:rsidR="009003E5" w:rsidRPr="00AA0A4F" w:rsidRDefault="009003E5" w:rsidP="009F159E">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Смоленский филиал ФГБОУ ВО «СГЮА» имеет право осуществлять дополнительное платное обучение студентов (по их желанию) по дисциплинам, предметам, курсам и т.п., выходящим за рамки объемов высшего образования соответствующих специальностей, реализуемых в ФГБОУ ВО «СГЮА» (подготовительные курсы, курсы по изучению </w:t>
      </w:r>
      <w:r w:rsidRPr="00AA0A4F">
        <w:rPr>
          <w:rFonts w:ascii="Times New Roman" w:hAnsi="Times New Roman" w:cs="Times New Roman"/>
          <w:sz w:val="28"/>
          <w:szCs w:val="28"/>
        </w:rPr>
        <w:lastRenderedPageBreak/>
        <w:t>иностранных языков, курсы по изучению информационных технологий и т.д.).</w:t>
      </w:r>
    </w:p>
    <w:p w:rsidR="009003E5" w:rsidRPr="00AA0A4F" w:rsidRDefault="009003E5" w:rsidP="009F159E">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Структура Смоленского филиала ФГБОУ ВО «СГЮА», а также изменения в ней, утверждаются приказом </w:t>
      </w:r>
      <w:r w:rsidR="009F159E">
        <w:rPr>
          <w:rFonts w:ascii="Times New Roman" w:hAnsi="Times New Roman" w:cs="Times New Roman"/>
          <w:sz w:val="28"/>
          <w:szCs w:val="28"/>
        </w:rPr>
        <w:t>р</w:t>
      </w:r>
      <w:r w:rsidRPr="00AA0A4F">
        <w:rPr>
          <w:rFonts w:ascii="Times New Roman" w:hAnsi="Times New Roman" w:cs="Times New Roman"/>
          <w:sz w:val="28"/>
          <w:szCs w:val="28"/>
        </w:rPr>
        <w:t xml:space="preserve">ектора Академии по представлению директора Смоленского филиала ФГБОУ ВО «СГЮА» и по согласованию с первым проректором, проректором по учебной работе. </w:t>
      </w:r>
    </w:p>
    <w:p w:rsidR="009003E5" w:rsidRPr="00AA0A4F" w:rsidRDefault="009003E5" w:rsidP="009F159E">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Смоленский филиал ФГБОУ ВО «СГЮА» может иметь в своем составе отделения, организуемые по формам обучения, кафедры, подготовительное отделение, курсы и другие подразделения, необходимые для эффективного выполнения возложенных на него задач. </w:t>
      </w:r>
    </w:p>
    <w:p w:rsidR="009003E5" w:rsidRPr="00AA0A4F" w:rsidRDefault="009003E5" w:rsidP="009F159E">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xml:space="preserve">Структурные подразделения филиала создаются по решению </w:t>
      </w:r>
      <w:r w:rsidR="00105C17">
        <w:rPr>
          <w:rFonts w:ascii="Times New Roman" w:hAnsi="Times New Roman" w:cs="Times New Roman"/>
          <w:sz w:val="28"/>
          <w:szCs w:val="28"/>
        </w:rPr>
        <w:t>у</w:t>
      </w:r>
      <w:r w:rsidRPr="00AA0A4F">
        <w:rPr>
          <w:rFonts w:ascii="Times New Roman" w:hAnsi="Times New Roman" w:cs="Times New Roman"/>
          <w:sz w:val="28"/>
          <w:szCs w:val="28"/>
        </w:rPr>
        <w:t xml:space="preserve">ченого совета Смоленского филиала ФГБОУ ВО «СГЮА». Положения о структурных подразделениях и должностные инструкции работников Смоленского филиала ФГБОУ ВО «СГЮА» утверждаются директором филиала. </w:t>
      </w:r>
    </w:p>
    <w:p w:rsidR="009003E5" w:rsidRPr="00AA0A4F" w:rsidRDefault="00105C17" w:rsidP="009F15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Ученый </w:t>
      </w:r>
      <w:r w:rsidR="009003E5" w:rsidRPr="00AA0A4F">
        <w:rPr>
          <w:rFonts w:ascii="Times New Roman" w:hAnsi="Times New Roman" w:cs="Times New Roman"/>
          <w:sz w:val="28"/>
          <w:szCs w:val="28"/>
        </w:rPr>
        <w:t xml:space="preserve">совет Смоленского филиала ФГБОУ ВО «СГЮА» является коллегиальным органом, осуществляющим общее руководство Смоленским филиалом Академии. </w:t>
      </w:r>
    </w:p>
    <w:p w:rsidR="009003E5" w:rsidRPr="00AA0A4F" w:rsidRDefault="00105C17" w:rsidP="009F15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9003E5" w:rsidRPr="00AA0A4F">
        <w:rPr>
          <w:rFonts w:ascii="Times New Roman" w:hAnsi="Times New Roman" w:cs="Times New Roman"/>
          <w:sz w:val="28"/>
          <w:szCs w:val="28"/>
        </w:rPr>
        <w:t xml:space="preserve">овет организуется в составе директора филиала (председатель) и заведующих кафедрами. Порядок формирования, сроки и полномочия </w:t>
      </w:r>
      <w:r>
        <w:rPr>
          <w:rFonts w:ascii="Times New Roman" w:hAnsi="Times New Roman" w:cs="Times New Roman"/>
          <w:sz w:val="28"/>
          <w:szCs w:val="28"/>
        </w:rPr>
        <w:t>у</w:t>
      </w:r>
      <w:r w:rsidR="009003E5" w:rsidRPr="00AA0A4F">
        <w:rPr>
          <w:rFonts w:ascii="Times New Roman" w:hAnsi="Times New Roman" w:cs="Times New Roman"/>
          <w:sz w:val="28"/>
          <w:szCs w:val="28"/>
        </w:rPr>
        <w:t xml:space="preserve">ченого совета Смоленского филиала Академии определяются Положением о Смоленском филиале ФГБОУ ВО «Саратовская государственная юридическая академия». </w:t>
      </w:r>
    </w:p>
    <w:p w:rsidR="009003E5" w:rsidRPr="00AA0A4F" w:rsidRDefault="009003E5" w:rsidP="009F159E">
      <w:pPr>
        <w:spacing w:after="0" w:line="360" w:lineRule="auto"/>
        <w:ind w:firstLine="708"/>
        <w:jc w:val="both"/>
        <w:rPr>
          <w:rFonts w:ascii="Times New Roman" w:hAnsi="Times New Roman" w:cs="Times New Roman"/>
          <w:sz w:val="28"/>
          <w:szCs w:val="28"/>
        </w:rPr>
      </w:pPr>
    </w:p>
    <w:p w:rsidR="009003E5" w:rsidRPr="00AA0A4F" w:rsidRDefault="009003E5" w:rsidP="00C71095">
      <w:pPr>
        <w:pStyle w:val="a5"/>
        <w:numPr>
          <w:ilvl w:val="0"/>
          <w:numId w:val="1"/>
        </w:numPr>
        <w:spacing w:after="0" w:line="360" w:lineRule="auto"/>
        <w:ind w:firstLine="360"/>
        <w:jc w:val="center"/>
        <w:rPr>
          <w:rFonts w:ascii="Times New Roman" w:hAnsi="Times New Roman" w:cs="Times New Roman"/>
          <w:sz w:val="28"/>
          <w:szCs w:val="28"/>
        </w:rPr>
      </w:pPr>
      <w:r w:rsidRPr="00AA0A4F">
        <w:rPr>
          <w:rFonts w:ascii="Times New Roman" w:hAnsi="Times New Roman" w:cs="Times New Roman"/>
          <w:b/>
          <w:sz w:val="28"/>
          <w:szCs w:val="28"/>
        </w:rPr>
        <w:t>ОБРАЗОВАТЕЛЬНАЯ ДЕЯТЕЛЬНОСТЬ</w:t>
      </w:r>
    </w:p>
    <w:p w:rsidR="00914DD3" w:rsidRDefault="009003E5" w:rsidP="009F159E">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В соответствии с лицензией на право ведения образовательной деятельности Смоленский филиал реализует следующие образовательные программы высшего образования:</w:t>
      </w:r>
    </w:p>
    <w:p w:rsidR="00914DD3" w:rsidRDefault="009003E5" w:rsidP="009F159E">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- 40.03.01 Юриспруденция (квалификация бакалавр)</w:t>
      </w:r>
      <w:r>
        <w:rPr>
          <w:rFonts w:ascii="Times New Roman" w:hAnsi="Times New Roman" w:cs="Times New Roman"/>
          <w:sz w:val="28"/>
          <w:szCs w:val="28"/>
        </w:rPr>
        <w:t xml:space="preserve">; </w:t>
      </w:r>
    </w:p>
    <w:p w:rsidR="009003E5" w:rsidRPr="00AA0A4F" w:rsidRDefault="009003E5" w:rsidP="009F15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- 40.05.04 – Судебная и прокурорская деятельность</w:t>
      </w:r>
      <w:r w:rsidR="005E0F2F">
        <w:rPr>
          <w:rFonts w:ascii="Times New Roman" w:hAnsi="Times New Roman" w:cs="Times New Roman"/>
          <w:sz w:val="28"/>
          <w:szCs w:val="28"/>
        </w:rPr>
        <w:t xml:space="preserve"> </w:t>
      </w:r>
      <w:r w:rsidR="00105C17">
        <w:rPr>
          <w:rFonts w:ascii="Times New Roman" w:hAnsi="Times New Roman"/>
          <w:color w:val="000000"/>
          <w:sz w:val="28"/>
          <w:szCs w:val="28"/>
        </w:rPr>
        <w:t>специализация №2 «Прокурорская деятельность»</w:t>
      </w:r>
      <w:r>
        <w:rPr>
          <w:rFonts w:ascii="Times New Roman" w:hAnsi="Times New Roman" w:cs="Times New Roman"/>
          <w:sz w:val="28"/>
          <w:szCs w:val="28"/>
        </w:rPr>
        <w:t xml:space="preserve"> (</w:t>
      </w:r>
      <w:r w:rsidR="00105C17">
        <w:rPr>
          <w:rFonts w:ascii="Times New Roman" w:hAnsi="Times New Roman" w:cs="Times New Roman"/>
          <w:sz w:val="28"/>
          <w:szCs w:val="28"/>
        </w:rPr>
        <w:t xml:space="preserve">квалификация </w:t>
      </w:r>
      <w:r>
        <w:rPr>
          <w:rFonts w:ascii="Times New Roman" w:hAnsi="Times New Roman" w:cs="Times New Roman"/>
          <w:sz w:val="28"/>
          <w:szCs w:val="28"/>
        </w:rPr>
        <w:t>юрист)</w:t>
      </w:r>
      <w:r w:rsidRPr="00AA0A4F">
        <w:rPr>
          <w:rFonts w:ascii="Times New Roman" w:hAnsi="Times New Roman" w:cs="Times New Roman"/>
          <w:sz w:val="28"/>
          <w:szCs w:val="28"/>
        </w:rPr>
        <w:t xml:space="preserve">. </w:t>
      </w:r>
    </w:p>
    <w:p w:rsidR="009003E5" w:rsidRDefault="009003E5" w:rsidP="009F15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01 января 2019 </w:t>
      </w:r>
      <w:r w:rsidRPr="00AA0A4F">
        <w:rPr>
          <w:rFonts w:ascii="Times New Roman" w:hAnsi="Times New Roman" w:cs="Times New Roman"/>
          <w:sz w:val="28"/>
          <w:szCs w:val="28"/>
        </w:rPr>
        <w:t>года в Смоленск</w:t>
      </w:r>
      <w:r w:rsidR="00561C52">
        <w:rPr>
          <w:rFonts w:ascii="Times New Roman" w:hAnsi="Times New Roman" w:cs="Times New Roman"/>
          <w:sz w:val="28"/>
          <w:szCs w:val="28"/>
        </w:rPr>
        <w:t>ом филиале проходят обучение 54</w:t>
      </w:r>
      <w:r>
        <w:rPr>
          <w:rFonts w:ascii="Times New Roman" w:hAnsi="Times New Roman" w:cs="Times New Roman"/>
          <w:sz w:val="28"/>
          <w:szCs w:val="28"/>
        </w:rPr>
        <w:t>8</w:t>
      </w:r>
      <w:r w:rsidRPr="00AA0A4F">
        <w:rPr>
          <w:rFonts w:ascii="Times New Roman" w:hAnsi="Times New Roman" w:cs="Times New Roman"/>
          <w:sz w:val="28"/>
          <w:szCs w:val="28"/>
        </w:rPr>
        <w:t xml:space="preserve"> студентов, из них </w:t>
      </w:r>
      <w:r>
        <w:rPr>
          <w:rFonts w:ascii="Times New Roman" w:hAnsi="Times New Roman" w:cs="Times New Roman"/>
          <w:sz w:val="28"/>
          <w:szCs w:val="28"/>
        </w:rPr>
        <w:t>38</w:t>
      </w:r>
      <w:r w:rsidR="00561C52">
        <w:rPr>
          <w:rFonts w:ascii="Times New Roman" w:hAnsi="Times New Roman" w:cs="Times New Roman"/>
          <w:sz w:val="28"/>
          <w:szCs w:val="28"/>
        </w:rPr>
        <w:t>5</w:t>
      </w:r>
      <w:r w:rsidRPr="00AA0A4F">
        <w:rPr>
          <w:rFonts w:ascii="Times New Roman" w:hAnsi="Times New Roman" w:cs="Times New Roman"/>
          <w:sz w:val="28"/>
          <w:szCs w:val="28"/>
        </w:rPr>
        <w:t>- по очной форме обучения, 1</w:t>
      </w:r>
      <w:r w:rsidR="00561C52">
        <w:rPr>
          <w:rFonts w:ascii="Times New Roman" w:hAnsi="Times New Roman" w:cs="Times New Roman"/>
          <w:sz w:val="28"/>
          <w:szCs w:val="28"/>
        </w:rPr>
        <w:t>63</w:t>
      </w:r>
      <w:r w:rsidRPr="00AA0A4F">
        <w:rPr>
          <w:rFonts w:ascii="Times New Roman" w:hAnsi="Times New Roman" w:cs="Times New Roman"/>
          <w:sz w:val="28"/>
          <w:szCs w:val="28"/>
        </w:rPr>
        <w:t>- по заочной форме обучения.</w:t>
      </w:r>
    </w:p>
    <w:p w:rsidR="00105C17" w:rsidRPr="00AA0A4F" w:rsidRDefault="00105C17" w:rsidP="009F159E">
      <w:pPr>
        <w:spacing w:after="0" w:line="360" w:lineRule="auto"/>
        <w:ind w:firstLine="708"/>
        <w:jc w:val="both"/>
        <w:rPr>
          <w:rFonts w:ascii="Times New Roman" w:hAnsi="Times New Roman" w:cs="Times New Roman"/>
          <w:sz w:val="28"/>
          <w:szCs w:val="28"/>
        </w:rPr>
      </w:pPr>
    </w:p>
    <w:p w:rsidR="009003E5" w:rsidRPr="00AA0A4F" w:rsidRDefault="009003E5" w:rsidP="00105C17">
      <w:pPr>
        <w:spacing w:line="360" w:lineRule="auto"/>
        <w:jc w:val="center"/>
        <w:rPr>
          <w:rFonts w:ascii="Times New Roman" w:hAnsi="Times New Roman" w:cs="Times New Roman"/>
          <w:b/>
          <w:sz w:val="28"/>
          <w:szCs w:val="28"/>
        </w:rPr>
      </w:pPr>
      <w:r w:rsidRPr="00AA0A4F">
        <w:rPr>
          <w:rFonts w:ascii="Times New Roman" w:hAnsi="Times New Roman" w:cs="Times New Roman"/>
          <w:b/>
          <w:sz w:val="28"/>
          <w:szCs w:val="28"/>
        </w:rPr>
        <w:t>2.1.СОДЕРЖАНИЕ ОБРАЗОВАТЕЛЬНЫХ ПРОГРАММ</w:t>
      </w:r>
    </w:p>
    <w:p w:rsidR="009003E5" w:rsidRDefault="009003E5" w:rsidP="00DA6956">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В </w:t>
      </w:r>
      <w:r>
        <w:rPr>
          <w:rFonts w:ascii="Times New Roman" w:hAnsi="Times New Roman" w:cs="Times New Roman"/>
          <w:sz w:val="28"/>
          <w:szCs w:val="28"/>
        </w:rPr>
        <w:t xml:space="preserve">Смоленском филиале </w:t>
      </w:r>
      <w:r w:rsidRPr="00AA0A4F">
        <w:rPr>
          <w:rFonts w:ascii="Times New Roman" w:hAnsi="Times New Roman" w:cs="Times New Roman"/>
          <w:sz w:val="28"/>
          <w:szCs w:val="28"/>
        </w:rPr>
        <w:t xml:space="preserve">Саратовской государственной юридической академии подготовка обучающихся по программам высшего образования проводится в полном соответствии с требованиями </w:t>
      </w:r>
      <w:r w:rsidR="00DA6956">
        <w:rPr>
          <w:rFonts w:ascii="Times New Roman" w:hAnsi="Times New Roman" w:cs="Times New Roman"/>
          <w:sz w:val="28"/>
          <w:szCs w:val="28"/>
        </w:rPr>
        <w:t xml:space="preserve">федеральных государственных </w:t>
      </w:r>
      <w:r w:rsidRPr="00AA0A4F">
        <w:rPr>
          <w:rFonts w:ascii="Times New Roman" w:hAnsi="Times New Roman" w:cs="Times New Roman"/>
          <w:sz w:val="28"/>
          <w:szCs w:val="28"/>
        </w:rPr>
        <w:t>образовательных стандартов (</w:t>
      </w:r>
      <w:r w:rsidR="00C71095">
        <w:rPr>
          <w:rFonts w:ascii="Times New Roman" w:hAnsi="Times New Roman" w:cs="Times New Roman"/>
          <w:sz w:val="28"/>
          <w:szCs w:val="28"/>
        </w:rPr>
        <w:t xml:space="preserve">далее - </w:t>
      </w:r>
      <w:r w:rsidRPr="00AA0A4F">
        <w:rPr>
          <w:rFonts w:ascii="Times New Roman" w:hAnsi="Times New Roman" w:cs="Times New Roman"/>
          <w:sz w:val="28"/>
          <w:szCs w:val="28"/>
        </w:rPr>
        <w:t xml:space="preserve">ФГОС ВО). В </w:t>
      </w:r>
      <w:r>
        <w:rPr>
          <w:rFonts w:ascii="Times New Roman" w:hAnsi="Times New Roman" w:cs="Times New Roman"/>
          <w:sz w:val="28"/>
          <w:szCs w:val="28"/>
        </w:rPr>
        <w:t>Филиале</w:t>
      </w:r>
      <w:r w:rsidRPr="00AA0A4F">
        <w:rPr>
          <w:rFonts w:ascii="Times New Roman" w:hAnsi="Times New Roman" w:cs="Times New Roman"/>
          <w:sz w:val="28"/>
          <w:szCs w:val="28"/>
        </w:rPr>
        <w:t xml:space="preserve"> разработаны основные профессиональные образовательные программы</w:t>
      </w:r>
      <w:r w:rsidR="00C71095">
        <w:rPr>
          <w:rFonts w:ascii="Times New Roman" w:hAnsi="Times New Roman" w:cs="Times New Roman"/>
          <w:sz w:val="28"/>
          <w:szCs w:val="28"/>
        </w:rPr>
        <w:t xml:space="preserve"> (далее - ОПОП)</w:t>
      </w:r>
      <w:r w:rsidRPr="00AA0A4F">
        <w:rPr>
          <w:rFonts w:ascii="Times New Roman" w:hAnsi="Times New Roman" w:cs="Times New Roman"/>
          <w:sz w:val="28"/>
          <w:szCs w:val="28"/>
        </w:rPr>
        <w:t>, которые представляют собой комплект нормативных документов, определяющих цели, содержание и методы реализации процесса обучения и воспитания. ОПОП ВО разрабатывается на основе ФГОС ВО с учетом примерных учебных планов и примерных программ, рекомендуемых профильными учебно-методическими объединениями (УМО) по направления</w:t>
      </w:r>
      <w:r>
        <w:rPr>
          <w:rFonts w:ascii="Times New Roman" w:hAnsi="Times New Roman" w:cs="Times New Roman"/>
          <w:sz w:val="28"/>
          <w:szCs w:val="28"/>
        </w:rPr>
        <w:t>м подготовки (специальностям). Филиал</w:t>
      </w:r>
      <w:r w:rsidRPr="00AA0A4F">
        <w:rPr>
          <w:rFonts w:ascii="Times New Roman" w:hAnsi="Times New Roman" w:cs="Times New Roman"/>
          <w:sz w:val="28"/>
          <w:szCs w:val="28"/>
        </w:rPr>
        <w:t xml:space="preserve"> разрабатывает образовательную программу в форме комплекта документов, который ежегодно обновляется с учетом развития науки, культуры, экономики, техники, технологий и социальной сферы. Результаты анализа образовательных программ высшего образования на их соответствие ФГОС показывает, что отклонений нет. Все учебные дисциплины, предусмотренные основными профессиональными образовательными программами по соответствующему направлению подготовки (специальности) высшего образования, реализуемому в</w:t>
      </w:r>
      <w:r>
        <w:rPr>
          <w:rFonts w:ascii="Times New Roman" w:hAnsi="Times New Roman" w:cs="Times New Roman"/>
          <w:sz w:val="28"/>
          <w:szCs w:val="28"/>
        </w:rPr>
        <w:t xml:space="preserve"> Смоленском филиале</w:t>
      </w:r>
      <w:r w:rsidRPr="00AA0A4F">
        <w:rPr>
          <w:rFonts w:ascii="Times New Roman" w:hAnsi="Times New Roman" w:cs="Times New Roman"/>
          <w:sz w:val="28"/>
          <w:szCs w:val="28"/>
        </w:rPr>
        <w:t xml:space="preserve"> ФГБОУ ВО «Саратовская государственная юридическая академия», на 100% обеспечены рабочими программами дисциплин. Их содержание приведено в соответствие с примерными учебными планами и образовательными </w:t>
      </w:r>
      <w:r w:rsidRPr="00AA0A4F">
        <w:rPr>
          <w:rFonts w:ascii="Times New Roman" w:hAnsi="Times New Roman" w:cs="Times New Roman"/>
          <w:sz w:val="28"/>
          <w:szCs w:val="28"/>
        </w:rPr>
        <w:lastRenderedPageBreak/>
        <w:t xml:space="preserve">программами высшего и соответствующего дополнительного профессионального образования учебно-методических объединений и охватывает весь объем </w:t>
      </w:r>
      <w:r w:rsidR="005E0F2F">
        <w:rPr>
          <w:rFonts w:ascii="Times New Roman" w:hAnsi="Times New Roman" w:cs="Times New Roman"/>
          <w:sz w:val="28"/>
          <w:szCs w:val="28"/>
        </w:rPr>
        <w:t xml:space="preserve">зачетных </w:t>
      </w:r>
      <w:r w:rsidRPr="00AA0A4F">
        <w:rPr>
          <w:rFonts w:ascii="Times New Roman" w:hAnsi="Times New Roman" w:cs="Times New Roman"/>
          <w:sz w:val="28"/>
          <w:szCs w:val="28"/>
        </w:rPr>
        <w:t xml:space="preserve">единиц ФГОС по направлениям подготовки (специальностям). Рабочие программы дисциплин разработаны в </w:t>
      </w:r>
      <w:r>
        <w:rPr>
          <w:rFonts w:ascii="Times New Roman" w:hAnsi="Times New Roman" w:cs="Times New Roman"/>
          <w:sz w:val="28"/>
          <w:szCs w:val="28"/>
        </w:rPr>
        <w:t xml:space="preserve">Смоленском филиале </w:t>
      </w:r>
      <w:r w:rsidRPr="00AA0A4F">
        <w:rPr>
          <w:rFonts w:ascii="Times New Roman" w:hAnsi="Times New Roman" w:cs="Times New Roman"/>
          <w:sz w:val="28"/>
          <w:szCs w:val="28"/>
        </w:rPr>
        <w:t xml:space="preserve">Академии едиными для очной и заочной форм обучения. Рабочие программы дисциплин являются одним из основных и обязательных документов основной профессиональной образовательной программы, выполненные в электронном виде, в соответствии с Положением о рабочей программе дисциплины в ФГБОУ ВО «СГЮА». В рабочих программах дисциплин определены назначение и место учебной дисциплины в системе подготовки обучающихся по программам высшего образования по конкретным направлениям подготовки (специальностям), цели ее изучения, задачи, объем, содержание учебного материала, формы организации обучения, способы проверки результатов обучения, учебно-методическое и материально-техническое обеспечение учебного процесса. Рабочие программы дисциплин разрабатываются ведущими преподавателями соответствующих дисциплин, назначенных заведующими кафедрами, и утверждаются первым проректором, проректором по учебной работе после одобрения на заседании кафедры, согласования с начальником управления контроля качества образования и одобрения Учебно-методическим советом Академии. Все рабочие программы дисциплин на момент проведения самообследования утверждены и расхождения в объеме часов между учебными планами и программами нет. В целях нормативно-методического обеспечения системы оценки качества освоения обучающимися основных образовательных программ и в соответствии с Положением о фонде оценочных средств в ФГБОУ ВО «СГЮА» по всем учебным дисциплинам разработаны фонды оценочных средств, позволяющие определить оценку уровня сформированности у обучающихся компетенций, обозначенных в ФГОС и учебном плане по направлению подготовки (специальности). Формы </w:t>
      </w:r>
      <w:r w:rsidRPr="00AA0A4F">
        <w:rPr>
          <w:rFonts w:ascii="Times New Roman" w:hAnsi="Times New Roman" w:cs="Times New Roman"/>
          <w:sz w:val="28"/>
          <w:szCs w:val="28"/>
        </w:rPr>
        <w:lastRenderedPageBreak/>
        <w:t>промежуточной аттестации (экзамен, зачет, дифференцированный зачет, курсовая (научно-исследовательская) работа или контрольная работа) определяются учебными планами направлений подготовки (специальностей). Все формы промежуточной аттестации, указанные в учебном плане основной профессиональной образовательной программы, являются о</w:t>
      </w:r>
      <w:r>
        <w:rPr>
          <w:rFonts w:ascii="Times New Roman" w:hAnsi="Times New Roman" w:cs="Times New Roman"/>
          <w:sz w:val="28"/>
          <w:szCs w:val="28"/>
        </w:rPr>
        <w:t>бязательными для обучающихся.</w:t>
      </w:r>
    </w:p>
    <w:p w:rsidR="009003E5" w:rsidRPr="00AA0A4F" w:rsidRDefault="009003E5" w:rsidP="00DA6956">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Обучающимся обеспечена возможность свободного доступа к фондам учебно- методической документации, в том числе интернет-ресурсам. Основными информационными источниками в обеспечении учебного процесса являются фонды библиотеки, справочно - информационные базы данных с электронными учебниками, уче</w:t>
      </w:r>
      <w:r>
        <w:rPr>
          <w:rFonts w:ascii="Times New Roman" w:hAnsi="Times New Roman" w:cs="Times New Roman"/>
          <w:sz w:val="28"/>
          <w:szCs w:val="28"/>
        </w:rPr>
        <w:t>бными пособиями, читальный зал</w:t>
      </w:r>
      <w:r w:rsidRPr="00AA0A4F">
        <w:rPr>
          <w:rFonts w:ascii="Times New Roman" w:hAnsi="Times New Roman" w:cs="Times New Roman"/>
          <w:sz w:val="28"/>
          <w:szCs w:val="28"/>
        </w:rPr>
        <w:t>. На компьютерах, установленных в читальном зале Смоленского филиала, установлены базы справочно-поисковых систем «Консультант», «Гарант». Библиотека имеет достаточное количество современных учебников и учебных пособий по всем циклам дисциплин. Пополнение фонда библиотеки производится ежегодно по мере выхода в печать новых учебников. Фонд библиотеки Смоленского филиала насчитывает 1</w:t>
      </w:r>
      <w:r>
        <w:rPr>
          <w:rFonts w:ascii="Times New Roman" w:hAnsi="Times New Roman" w:cs="Times New Roman"/>
          <w:sz w:val="28"/>
          <w:szCs w:val="28"/>
        </w:rPr>
        <w:t>2</w:t>
      </w:r>
      <w:r w:rsidRPr="00AA0A4F">
        <w:rPr>
          <w:rFonts w:ascii="Times New Roman" w:hAnsi="Times New Roman" w:cs="Times New Roman"/>
          <w:sz w:val="28"/>
          <w:szCs w:val="28"/>
        </w:rPr>
        <w:t>5</w:t>
      </w:r>
      <w:r w:rsidR="00B23DE9">
        <w:rPr>
          <w:rFonts w:ascii="Times New Roman" w:hAnsi="Times New Roman" w:cs="Times New Roman"/>
          <w:sz w:val="28"/>
          <w:szCs w:val="28"/>
        </w:rPr>
        <w:t>9</w:t>
      </w:r>
      <w:r>
        <w:rPr>
          <w:rFonts w:ascii="Times New Roman" w:hAnsi="Times New Roman" w:cs="Times New Roman"/>
          <w:sz w:val="28"/>
          <w:szCs w:val="28"/>
        </w:rPr>
        <w:t>0</w:t>
      </w:r>
      <w:r w:rsidRPr="00AA0A4F">
        <w:rPr>
          <w:rFonts w:ascii="Times New Roman" w:hAnsi="Times New Roman" w:cs="Times New Roman"/>
          <w:sz w:val="28"/>
          <w:szCs w:val="28"/>
        </w:rPr>
        <w:t xml:space="preserve"> экземпляр</w:t>
      </w:r>
      <w:r>
        <w:rPr>
          <w:rFonts w:ascii="Times New Roman" w:hAnsi="Times New Roman" w:cs="Times New Roman"/>
          <w:sz w:val="28"/>
          <w:szCs w:val="28"/>
        </w:rPr>
        <w:t>ов</w:t>
      </w:r>
      <w:r w:rsidRPr="00AA0A4F">
        <w:rPr>
          <w:rFonts w:ascii="Times New Roman" w:hAnsi="Times New Roman" w:cs="Times New Roman"/>
          <w:sz w:val="28"/>
          <w:szCs w:val="28"/>
        </w:rPr>
        <w:t>, в том числе 1</w:t>
      </w:r>
      <w:r>
        <w:rPr>
          <w:rFonts w:ascii="Times New Roman" w:hAnsi="Times New Roman" w:cs="Times New Roman"/>
          <w:sz w:val="28"/>
          <w:szCs w:val="28"/>
        </w:rPr>
        <w:t>04</w:t>
      </w:r>
      <w:r w:rsidR="00B23DE9">
        <w:rPr>
          <w:rFonts w:ascii="Times New Roman" w:hAnsi="Times New Roman" w:cs="Times New Roman"/>
          <w:sz w:val="28"/>
          <w:szCs w:val="28"/>
        </w:rPr>
        <w:t>3</w:t>
      </w:r>
      <w:r>
        <w:rPr>
          <w:rFonts w:ascii="Times New Roman" w:hAnsi="Times New Roman" w:cs="Times New Roman"/>
          <w:sz w:val="28"/>
          <w:szCs w:val="28"/>
        </w:rPr>
        <w:t>6</w:t>
      </w:r>
      <w:r w:rsidRPr="00AA0A4F">
        <w:rPr>
          <w:rFonts w:ascii="Times New Roman" w:hAnsi="Times New Roman" w:cs="Times New Roman"/>
          <w:sz w:val="28"/>
          <w:szCs w:val="28"/>
        </w:rPr>
        <w:t xml:space="preserve"> экземпляр</w:t>
      </w:r>
      <w:r>
        <w:rPr>
          <w:rFonts w:ascii="Times New Roman" w:hAnsi="Times New Roman" w:cs="Times New Roman"/>
          <w:sz w:val="28"/>
          <w:szCs w:val="28"/>
        </w:rPr>
        <w:t>ов учебной литературы, из них 1</w:t>
      </w:r>
      <w:r w:rsidRPr="00AA0A4F">
        <w:rPr>
          <w:rFonts w:ascii="Times New Roman" w:hAnsi="Times New Roman" w:cs="Times New Roman"/>
          <w:sz w:val="28"/>
          <w:szCs w:val="28"/>
        </w:rPr>
        <w:t>5</w:t>
      </w:r>
      <w:r>
        <w:rPr>
          <w:rFonts w:ascii="Times New Roman" w:hAnsi="Times New Roman" w:cs="Times New Roman"/>
          <w:sz w:val="28"/>
          <w:szCs w:val="28"/>
        </w:rPr>
        <w:t>28</w:t>
      </w:r>
      <w:r w:rsidRPr="00AA0A4F">
        <w:rPr>
          <w:rFonts w:ascii="Times New Roman" w:hAnsi="Times New Roman" w:cs="Times New Roman"/>
          <w:sz w:val="28"/>
          <w:szCs w:val="28"/>
        </w:rPr>
        <w:t xml:space="preserve"> экземпляров учебно - методической литературы, </w:t>
      </w:r>
      <w:r>
        <w:rPr>
          <w:rFonts w:ascii="Times New Roman" w:hAnsi="Times New Roman" w:cs="Times New Roman"/>
          <w:sz w:val="28"/>
          <w:szCs w:val="28"/>
        </w:rPr>
        <w:t>284</w:t>
      </w:r>
      <w:r w:rsidRPr="00AA0A4F">
        <w:rPr>
          <w:rFonts w:ascii="Times New Roman" w:hAnsi="Times New Roman" w:cs="Times New Roman"/>
          <w:sz w:val="28"/>
          <w:szCs w:val="28"/>
        </w:rPr>
        <w:t xml:space="preserve"> экземпляр</w:t>
      </w:r>
      <w:r>
        <w:rPr>
          <w:rFonts w:ascii="Times New Roman" w:hAnsi="Times New Roman" w:cs="Times New Roman"/>
          <w:sz w:val="28"/>
          <w:szCs w:val="28"/>
        </w:rPr>
        <w:t>а</w:t>
      </w:r>
      <w:r w:rsidRPr="00AA0A4F">
        <w:rPr>
          <w:rFonts w:ascii="Times New Roman" w:hAnsi="Times New Roman" w:cs="Times New Roman"/>
          <w:sz w:val="28"/>
          <w:szCs w:val="28"/>
        </w:rPr>
        <w:t xml:space="preserve"> научной литературы. Комплектование фонда ведется в соответствии с требованиями ГОС, ФГОС и учебными планами направлений подготовки (специальностей). </w:t>
      </w:r>
    </w:p>
    <w:p w:rsidR="009003E5" w:rsidRPr="00AA0A4F" w:rsidRDefault="009003E5" w:rsidP="00C71095">
      <w:pPr>
        <w:spacing w:line="360" w:lineRule="auto"/>
        <w:jc w:val="center"/>
        <w:rPr>
          <w:rFonts w:ascii="Times New Roman" w:hAnsi="Times New Roman" w:cs="Times New Roman"/>
          <w:b/>
          <w:sz w:val="28"/>
          <w:szCs w:val="28"/>
        </w:rPr>
      </w:pPr>
      <w:r w:rsidRPr="00AA0A4F">
        <w:rPr>
          <w:rFonts w:ascii="Times New Roman" w:hAnsi="Times New Roman" w:cs="Times New Roman"/>
          <w:b/>
          <w:sz w:val="28"/>
          <w:szCs w:val="28"/>
        </w:rPr>
        <w:t>2.2.ОРГАНИЗАЦИЯ УЧЕБНОГО ПРОЦЕССА</w:t>
      </w:r>
    </w:p>
    <w:p w:rsidR="009003E5" w:rsidRPr="00AA0A4F" w:rsidRDefault="009003E5" w:rsidP="00653953">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Организация учебного процесса в </w:t>
      </w:r>
      <w:r w:rsidR="00B600D6" w:rsidRPr="005E0F2F">
        <w:rPr>
          <w:rFonts w:ascii="Times New Roman" w:hAnsi="Times New Roman" w:cs="Times New Roman"/>
          <w:sz w:val="28"/>
          <w:szCs w:val="28"/>
        </w:rPr>
        <w:t>Смоленском филиале</w:t>
      </w:r>
      <w:r w:rsidR="005E0F2F">
        <w:rPr>
          <w:rFonts w:ascii="Times New Roman" w:hAnsi="Times New Roman" w:cs="Times New Roman"/>
          <w:sz w:val="28"/>
          <w:szCs w:val="28"/>
        </w:rPr>
        <w:t xml:space="preserve"> </w:t>
      </w:r>
      <w:r w:rsidRPr="00AA0A4F">
        <w:rPr>
          <w:rFonts w:ascii="Times New Roman" w:hAnsi="Times New Roman" w:cs="Times New Roman"/>
          <w:sz w:val="28"/>
          <w:szCs w:val="28"/>
        </w:rPr>
        <w:t xml:space="preserve">СГЮА призвана обеспечить качественное выполнение задач по подготовке высококвалифицированных кадров по специальностям и направлениям подготовки в установленные сроки в соответствии с требованиями государственных и федеральных государственных образовательных стандартов второго и третьего поколений. Учебный процесс осуществляется на основе утвержденных учебных планов. Учебно-методическая работа </w:t>
      </w:r>
      <w:r w:rsidRPr="00AA0A4F">
        <w:rPr>
          <w:rFonts w:ascii="Times New Roman" w:hAnsi="Times New Roman" w:cs="Times New Roman"/>
          <w:sz w:val="28"/>
          <w:szCs w:val="28"/>
        </w:rPr>
        <w:lastRenderedPageBreak/>
        <w:t>направлена на совершенствование дидактического обеспечения образовательного процесса, в том числе за счет внедрения современных учебно-методических ресурсов и инновационных технологий организации учебного процесса.</w:t>
      </w:r>
    </w:p>
    <w:p w:rsidR="009003E5" w:rsidRPr="00AA0A4F" w:rsidRDefault="009003E5" w:rsidP="00653953">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В целях повышения качества высшего юридического образования и укрепления, практических начал в преподавании юридических дисциплин, руководством Смоленского филиала практикуется применение открытых лекций с практическими работниками прокуратуры, судов, МВД, Следственного комитета РФ и других органов. </w:t>
      </w:r>
    </w:p>
    <w:p w:rsidR="009003E5" w:rsidRPr="00AA0A4F" w:rsidRDefault="009003E5" w:rsidP="00653953">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Преподаватели </w:t>
      </w:r>
      <w:r w:rsidR="005E0F2F">
        <w:rPr>
          <w:rFonts w:ascii="Times New Roman" w:hAnsi="Times New Roman" w:cs="Times New Roman"/>
          <w:sz w:val="28"/>
          <w:szCs w:val="28"/>
        </w:rPr>
        <w:t xml:space="preserve">Смоленского филиала </w:t>
      </w:r>
      <w:r w:rsidRPr="005E0F2F">
        <w:rPr>
          <w:rFonts w:ascii="Times New Roman" w:hAnsi="Times New Roman" w:cs="Times New Roman"/>
          <w:sz w:val="28"/>
          <w:szCs w:val="28"/>
        </w:rPr>
        <w:t>Академии</w:t>
      </w:r>
      <w:r w:rsidRPr="00AA0A4F">
        <w:rPr>
          <w:rFonts w:ascii="Times New Roman" w:hAnsi="Times New Roman" w:cs="Times New Roman"/>
          <w:sz w:val="28"/>
          <w:szCs w:val="28"/>
        </w:rPr>
        <w:t xml:space="preserve"> постоянно уделяют внимание поиску новых образовательных технологий и методик. В учебном процессе применяется тестирование, которое используется для оценки исходного, текущего и промежуточного контроля знаний. </w:t>
      </w:r>
    </w:p>
    <w:p w:rsidR="009003E5" w:rsidRPr="00AA0A4F" w:rsidRDefault="009003E5" w:rsidP="00653953">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Важной составляющей учебного процесса является практика студентов. Практика проходит в учреждениях, где наиболее востребованы высококвалифицированные специалисты в области юрисп</w:t>
      </w:r>
      <w:r w:rsidR="0014579B">
        <w:rPr>
          <w:rFonts w:ascii="Times New Roman" w:hAnsi="Times New Roman" w:cs="Times New Roman"/>
          <w:sz w:val="28"/>
          <w:szCs w:val="28"/>
        </w:rPr>
        <w:t>руденции (органы прокуратуры РФ, МВД, СУ СК, суды и др</w:t>
      </w:r>
      <w:r w:rsidRPr="00AA0A4F">
        <w:rPr>
          <w:rFonts w:ascii="Times New Roman" w:hAnsi="Times New Roman" w:cs="Times New Roman"/>
          <w:sz w:val="28"/>
          <w:szCs w:val="28"/>
        </w:rPr>
        <w:t xml:space="preserve">.). Круг организаций и учреждений, с которыми заключены соглашения о прохождении практики студентами, обширен. Смоленским филиалом подписано </w:t>
      </w:r>
      <w:r>
        <w:rPr>
          <w:rFonts w:ascii="Times New Roman" w:hAnsi="Times New Roman" w:cs="Times New Roman"/>
          <w:sz w:val="28"/>
          <w:szCs w:val="28"/>
        </w:rPr>
        <w:t>1</w:t>
      </w:r>
      <w:r w:rsidR="0014579B">
        <w:rPr>
          <w:rFonts w:ascii="Times New Roman" w:hAnsi="Times New Roman" w:cs="Times New Roman"/>
          <w:sz w:val="28"/>
          <w:szCs w:val="28"/>
        </w:rPr>
        <w:t>6</w:t>
      </w:r>
      <w:r w:rsidRPr="00AA0A4F">
        <w:rPr>
          <w:rFonts w:ascii="Times New Roman" w:hAnsi="Times New Roman" w:cs="Times New Roman"/>
          <w:sz w:val="28"/>
          <w:szCs w:val="28"/>
        </w:rPr>
        <w:t xml:space="preserve"> договоров о прохождении практики студентами. Потенциальные работодатели объективно оценивают способность наших студентов к дальнейшей практической деятельности. В адрес руководства Смоленского филиала регулярно приходят благодарственные отзывы о высоком уровне знаний и практической подготовленности наших студентов.</w:t>
      </w:r>
    </w:p>
    <w:p w:rsidR="009003E5" w:rsidRPr="00AA0A4F" w:rsidRDefault="009003E5" w:rsidP="00653953">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В Смоленском филиале Академии большое значение придается развитию клинического образования: функционирует юридическая клиника,  директором Смоленского филиала и руководителем Аппарата Администрации Смоленской области подписано Соглашение о сотрудничестве в сфере оказания бесплатной юридической помощи на </w:t>
      </w:r>
      <w:r w:rsidRPr="00AA0A4F">
        <w:rPr>
          <w:rFonts w:ascii="Times New Roman" w:hAnsi="Times New Roman" w:cs="Times New Roman"/>
          <w:sz w:val="28"/>
          <w:szCs w:val="28"/>
        </w:rPr>
        <w:lastRenderedPageBreak/>
        <w:t xml:space="preserve">территории Смоленской области. Студенты Смоленского филиала под руководством сотрудников </w:t>
      </w:r>
      <w:r w:rsidR="00653953">
        <w:rPr>
          <w:rFonts w:ascii="Times New Roman" w:hAnsi="Times New Roman" w:cs="Times New Roman"/>
          <w:sz w:val="28"/>
          <w:szCs w:val="28"/>
        </w:rPr>
        <w:t>ф</w:t>
      </w:r>
      <w:r w:rsidRPr="00AA0A4F">
        <w:rPr>
          <w:rFonts w:ascii="Times New Roman" w:hAnsi="Times New Roman" w:cs="Times New Roman"/>
          <w:sz w:val="28"/>
          <w:szCs w:val="28"/>
        </w:rPr>
        <w:t>илиала осуществляют прием граждан, нуждающихся в бесплатной юридической помощи как в здании Смоленского филиала Академии, так и в Общественной приемной Администрации Смоленской области.</w:t>
      </w:r>
    </w:p>
    <w:p w:rsidR="009003E5" w:rsidRPr="00AA0A4F" w:rsidRDefault="009003E5" w:rsidP="00653953">
      <w:pPr>
        <w:shd w:val="clear" w:color="auto" w:fill="FFFFFF"/>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Государственная итоговая аттестация выпускников Смоленского филиала Академии является обязательным и завершающим этапом при освоении программ высшего образования, которая проводится в соответствии с Федеральным законом </w:t>
      </w:r>
      <w:r w:rsidRPr="005E0F2F">
        <w:rPr>
          <w:rFonts w:ascii="Times New Roman" w:hAnsi="Times New Roman" w:cs="Times New Roman"/>
          <w:sz w:val="28"/>
          <w:szCs w:val="28"/>
        </w:rPr>
        <w:t>от 29.12.2012</w:t>
      </w:r>
      <w:r w:rsidRPr="00AA0A4F">
        <w:rPr>
          <w:rFonts w:ascii="Times New Roman" w:hAnsi="Times New Roman" w:cs="Times New Roman"/>
          <w:sz w:val="28"/>
          <w:szCs w:val="28"/>
        </w:rPr>
        <w:t xml:space="preserve"> N 273-ФЗ «Об образовании в Российской Федерации», Порядком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утвержденным Приказом Минобрнауки России от 29.06.2015 №636,</w:t>
      </w:r>
      <w:r w:rsidR="005E0F2F">
        <w:rPr>
          <w:rFonts w:ascii="Times New Roman" w:hAnsi="Times New Roman" w:cs="Times New Roman"/>
          <w:sz w:val="28"/>
          <w:szCs w:val="28"/>
        </w:rPr>
        <w:t xml:space="preserve"> </w:t>
      </w:r>
      <w:hyperlink r:id="rId7" w:tgtFrame="_blank" w:history="1">
        <w:r w:rsidRPr="00AA0A4F">
          <w:rPr>
            <w:rFonts w:ascii="Times New Roman" w:eastAsia="Times New Roman" w:hAnsi="Times New Roman" w:cs="Times New Roman"/>
            <w:sz w:val="28"/>
            <w:szCs w:val="28"/>
            <w:lang w:eastAsia="ru-RU"/>
          </w:rPr>
          <w:t>Положением о порядке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ФГБОУ ВО «Саратовская государственная юридическая академия»</w:t>
        </w:r>
      </w:hyperlink>
      <w:r w:rsidRPr="00AA0A4F">
        <w:rPr>
          <w:rFonts w:ascii="Times New Roman" w:eastAsia="Times New Roman" w:hAnsi="Times New Roman" w:cs="Times New Roman"/>
          <w:sz w:val="28"/>
          <w:szCs w:val="28"/>
          <w:lang w:eastAsia="ru-RU"/>
        </w:rPr>
        <w:t>,</w:t>
      </w:r>
      <w:hyperlink r:id="rId8" w:tgtFrame="_blank" w:history="1">
        <w:r w:rsidRPr="002D22B2">
          <w:rPr>
            <w:rStyle w:val="a6"/>
            <w:rFonts w:ascii="Times New Roman" w:hAnsi="Times New Roman" w:cs="Times New Roman"/>
            <w:color w:val="auto"/>
            <w:sz w:val="28"/>
            <w:szCs w:val="28"/>
            <w:u w:val="none"/>
          </w:rPr>
          <w:t>Положение</w:t>
        </w:r>
        <w:r>
          <w:rPr>
            <w:rStyle w:val="a6"/>
            <w:rFonts w:ascii="Times New Roman" w:hAnsi="Times New Roman" w:cs="Times New Roman"/>
            <w:color w:val="auto"/>
            <w:sz w:val="28"/>
            <w:szCs w:val="28"/>
            <w:u w:val="none"/>
          </w:rPr>
          <w:t>м</w:t>
        </w:r>
        <w:r w:rsidRPr="002D22B2">
          <w:rPr>
            <w:rStyle w:val="a6"/>
            <w:rFonts w:ascii="Times New Roman" w:hAnsi="Times New Roman" w:cs="Times New Roman"/>
            <w:color w:val="auto"/>
            <w:sz w:val="28"/>
            <w:szCs w:val="28"/>
            <w:u w:val="none"/>
          </w:rPr>
          <w:t xml:space="preserve"> о подготовке и защите выпускных квалификационных работ обучающихся по образовательным программам высшего образования – программам бакалавриата и программам специалитета в ФГБОУ ВО «Саратовская государственная юридическая академия»</w:t>
        </w:r>
      </w:hyperlink>
      <w:r w:rsidRPr="00AA0A4F">
        <w:rPr>
          <w:rFonts w:ascii="Times New Roman" w:hAnsi="Times New Roman" w:cs="Times New Roman"/>
          <w:sz w:val="28"/>
          <w:szCs w:val="28"/>
        </w:rPr>
        <w:t xml:space="preserve">. Документы, регламентирующие порядок проведения и содержание </w:t>
      </w:r>
      <w:r w:rsidR="00653953">
        <w:rPr>
          <w:rFonts w:ascii="Times New Roman" w:hAnsi="Times New Roman" w:cs="Times New Roman"/>
          <w:sz w:val="28"/>
          <w:szCs w:val="28"/>
        </w:rPr>
        <w:t xml:space="preserve">государственной </w:t>
      </w:r>
      <w:r w:rsidRPr="00AA0A4F">
        <w:rPr>
          <w:rFonts w:ascii="Times New Roman" w:hAnsi="Times New Roman" w:cs="Times New Roman"/>
          <w:sz w:val="28"/>
          <w:szCs w:val="28"/>
        </w:rPr>
        <w:t xml:space="preserve">итоговой аттестации выпускников, разработаны в полном объеме в соответствии с требованиями государственных и федеральных государственных образовательных стандартов. Экзамены проводятся по билетам, </w:t>
      </w:r>
      <w:r w:rsidR="00653953">
        <w:rPr>
          <w:rFonts w:ascii="Times New Roman" w:hAnsi="Times New Roman" w:cs="Times New Roman"/>
          <w:sz w:val="28"/>
          <w:szCs w:val="28"/>
        </w:rPr>
        <w:t>вопросы которых</w:t>
      </w:r>
      <w:r w:rsidRPr="00AA0A4F">
        <w:rPr>
          <w:rFonts w:ascii="Times New Roman" w:hAnsi="Times New Roman" w:cs="Times New Roman"/>
          <w:sz w:val="28"/>
          <w:szCs w:val="28"/>
        </w:rPr>
        <w:t xml:space="preserve"> охватываю</w:t>
      </w:r>
      <w:r w:rsidR="00653953">
        <w:rPr>
          <w:rFonts w:ascii="Times New Roman" w:hAnsi="Times New Roman" w:cs="Times New Roman"/>
          <w:sz w:val="28"/>
          <w:szCs w:val="28"/>
        </w:rPr>
        <w:t>т</w:t>
      </w:r>
      <w:r w:rsidRPr="00AA0A4F">
        <w:rPr>
          <w:rFonts w:ascii="Times New Roman" w:hAnsi="Times New Roman" w:cs="Times New Roman"/>
          <w:sz w:val="28"/>
          <w:szCs w:val="28"/>
        </w:rPr>
        <w:t xml:space="preserve"> комплекс специальных дисциплин и дисциплин специализации. Тематика билетов соответствует требованиям ГОС и ФГОС. Билеты утверждаются ежегодно.  </w:t>
      </w:r>
    </w:p>
    <w:p w:rsidR="009003E5" w:rsidRPr="00AA0A4F" w:rsidRDefault="009003E5" w:rsidP="009003E5">
      <w:pPr>
        <w:spacing w:after="0" w:line="360" w:lineRule="auto"/>
        <w:ind w:firstLine="360"/>
        <w:jc w:val="both"/>
        <w:rPr>
          <w:rFonts w:ascii="Times New Roman" w:hAnsi="Times New Roman" w:cs="Times New Roman"/>
          <w:sz w:val="28"/>
          <w:szCs w:val="28"/>
        </w:rPr>
      </w:pPr>
    </w:p>
    <w:p w:rsidR="009003E5" w:rsidRPr="00AA0A4F" w:rsidRDefault="009003E5" w:rsidP="00E424D3">
      <w:pPr>
        <w:spacing w:line="360" w:lineRule="auto"/>
        <w:jc w:val="center"/>
        <w:rPr>
          <w:rFonts w:ascii="Times New Roman" w:hAnsi="Times New Roman" w:cs="Times New Roman"/>
          <w:b/>
          <w:sz w:val="28"/>
          <w:szCs w:val="28"/>
        </w:rPr>
      </w:pPr>
      <w:r w:rsidRPr="00AA0A4F">
        <w:rPr>
          <w:rFonts w:ascii="Times New Roman" w:hAnsi="Times New Roman" w:cs="Times New Roman"/>
          <w:b/>
          <w:sz w:val="28"/>
          <w:szCs w:val="28"/>
        </w:rPr>
        <w:lastRenderedPageBreak/>
        <w:t>2.3.ВНУТРИВУЗОВСКАЯ СИСТЕМА ГАРАНТИИ КАЧЕСТВА</w:t>
      </w:r>
      <w:r w:rsidR="005E0F2F">
        <w:rPr>
          <w:rFonts w:ascii="Times New Roman" w:hAnsi="Times New Roman" w:cs="Times New Roman"/>
          <w:b/>
          <w:sz w:val="28"/>
          <w:szCs w:val="28"/>
        </w:rPr>
        <w:t xml:space="preserve"> </w:t>
      </w:r>
      <w:r w:rsidRPr="00AA0A4F">
        <w:rPr>
          <w:rFonts w:ascii="Times New Roman" w:hAnsi="Times New Roman" w:cs="Times New Roman"/>
          <w:b/>
          <w:sz w:val="28"/>
          <w:szCs w:val="28"/>
        </w:rPr>
        <w:t>ОБРАЗОВАТЕЛЬНОЙ ДЕЯТЕЛЬНОСТИ</w:t>
      </w:r>
    </w:p>
    <w:p w:rsidR="009003E5" w:rsidRPr="00AA0A4F" w:rsidRDefault="009003E5" w:rsidP="004D09A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В Смоленском филиале сформирована структура управления качеством образовательного процесса: учебно-методический отдел осуществляет разработку и реализацию конкретных мероприятий по оптимизации контроля качества, принимает оперативные решения по их осуществлению. </w:t>
      </w:r>
    </w:p>
    <w:p w:rsidR="009003E5" w:rsidRPr="00AA0A4F" w:rsidRDefault="009003E5" w:rsidP="004D09A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В течение </w:t>
      </w:r>
      <w:r w:rsidR="005E0F2F">
        <w:rPr>
          <w:rFonts w:ascii="Times New Roman" w:hAnsi="Times New Roman" w:cs="Times New Roman"/>
          <w:sz w:val="28"/>
          <w:szCs w:val="28"/>
        </w:rPr>
        <w:t xml:space="preserve">2018 </w:t>
      </w:r>
      <w:r w:rsidRPr="00AA0A4F">
        <w:rPr>
          <w:rFonts w:ascii="Times New Roman" w:hAnsi="Times New Roman" w:cs="Times New Roman"/>
          <w:sz w:val="28"/>
          <w:szCs w:val="28"/>
        </w:rPr>
        <w:t xml:space="preserve">года в соответствии с </w:t>
      </w:r>
      <w:r w:rsidR="004D09AF" w:rsidRPr="00AA0A4F">
        <w:rPr>
          <w:rFonts w:ascii="Times New Roman" w:hAnsi="Times New Roman" w:cs="Times New Roman"/>
          <w:sz w:val="28"/>
          <w:szCs w:val="28"/>
        </w:rPr>
        <w:t>утвержденным графиком</w:t>
      </w:r>
      <w:r w:rsidRPr="00AA0A4F">
        <w:rPr>
          <w:rFonts w:ascii="Times New Roman" w:hAnsi="Times New Roman" w:cs="Times New Roman"/>
          <w:sz w:val="28"/>
          <w:szCs w:val="28"/>
        </w:rPr>
        <w:t xml:space="preserve"> осуществлялось посещение лекционных и семинарских (практических) занятий руководством Смоленского филиала Академии. Всего в Смоленском филиале было проведено </w:t>
      </w:r>
      <w:r>
        <w:rPr>
          <w:rFonts w:ascii="Times New Roman" w:hAnsi="Times New Roman" w:cs="Times New Roman"/>
          <w:sz w:val="28"/>
          <w:szCs w:val="28"/>
        </w:rPr>
        <w:t>2</w:t>
      </w:r>
      <w:r w:rsidR="002D1EA5">
        <w:rPr>
          <w:rFonts w:ascii="Times New Roman" w:hAnsi="Times New Roman" w:cs="Times New Roman"/>
          <w:sz w:val="28"/>
          <w:szCs w:val="28"/>
        </w:rPr>
        <w:t>3</w:t>
      </w:r>
      <w:r w:rsidRPr="00AA0A4F">
        <w:rPr>
          <w:rFonts w:ascii="Times New Roman" w:hAnsi="Times New Roman" w:cs="Times New Roman"/>
          <w:sz w:val="28"/>
          <w:szCs w:val="28"/>
        </w:rPr>
        <w:t xml:space="preserve"> проверк</w:t>
      </w:r>
      <w:r>
        <w:rPr>
          <w:rFonts w:ascii="Times New Roman" w:hAnsi="Times New Roman" w:cs="Times New Roman"/>
          <w:sz w:val="28"/>
          <w:szCs w:val="28"/>
        </w:rPr>
        <w:t>и</w:t>
      </w:r>
      <w:r w:rsidRPr="00AA0A4F">
        <w:rPr>
          <w:rFonts w:ascii="Times New Roman" w:hAnsi="Times New Roman" w:cs="Times New Roman"/>
          <w:sz w:val="28"/>
          <w:szCs w:val="28"/>
        </w:rPr>
        <w:t xml:space="preserve"> учебных занятий. Справки о результатах посещения были предметом оперативных совещаний, проводимых администрацией </w:t>
      </w:r>
      <w:r w:rsidR="00150FEB">
        <w:rPr>
          <w:rFonts w:ascii="Times New Roman" w:hAnsi="Times New Roman" w:cs="Times New Roman"/>
          <w:sz w:val="28"/>
          <w:szCs w:val="28"/>
        </w:rPr>
        <w:t>ф</w:t>
      </w:r>
      <w:r w:rsidRPr="00AA0A4F">
        <w:rPr>
          <w:rFonts w:ascii="Times New Roman" w:hAnsi="Times New Roman" w:cs="Times New Roman"/>
          <w:sz w:val="28"/>
          <w:szCs w:val="28"/>
        </w:rPr>
        <w:t xml:space="preserve">илиала. В результате данных проверок выявляется уровень проведения учебных занятий и их соответствие требованиям образовательных стандартов. </w:t>
      </w:r>
    </w:p>
    <w:p w:rsidR="009003E5" w:rsidRPr="00AA0A4F" w:rsidRDefault="009003E5" w:rsidP="004D09A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Одним из основных показателей существующей системы контроля качества обучения студентов в Смоленском филиале является результаты промежуточной аттестации и государственной итоговой аттестации обучающихся, которые наглядно показывают достаточно высокий уровень знаний, умений и навыков студентов и выпускников Академии. </w:t>
      </w:r>
    </w:p>
    <w:p w:rsidR="009003E5" w:rsidRPr="00AA0A4F" w:rsidRDefault="009003E5" w:rsidP="004D09A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Успешным результатам образовательного процесса в немалой степени способствует налаженная профориентационная работа, проводимая Смоленским филиалом в образовательных заведениях Смоленской области и соседних регионов. Благодаря активным действиям в указанном направлении удалось добиться поступления в </w:t>
      </w:r>
      <w:r w:rsidR="00150FEB">
        <w:rPr>
          <w:rFonts w:ascii="Times New Roman" w:hAnsi="Times New Roman" w:cs="Times New Roman"/>
          <w:sz w:val="28"/>
          <w:szCs w:val="28"/>
        </w:rPr>
        <w:t>ф</w:t>
      </w:r>
      <w:r w:rsidRPr="00AA0A4F">
        <w:rPr>
          <w:rFonts w:ascii="Times New Roman" w:hAnsi="Times New Roman" w:cs="Times New Roman"/>
          <w:sz w:val="28"/>
          <w:szCs w:val="28"/>
        </w:rPr>
        <w:t xml:space="preserve">илиал студентов-первокурсников, имеющих высокий средний балл по результатам </w:t>
      </w:r>
      <w:r w:rsidR="00150FEB">
        <w:rPr>
          <w:rFonts w:ascii="Times New Roman" w:hAnsi="Times New Roman" w:cs="Times New Roman"/>
          <w:sz w:val="28"/>
          <w:szCs w:val="28"/>
        </w:rPr>
        <w:t>ЕГЭ</w:t>
      </w:r>
      <w:r w:rsidRPr="00AA0A4F">
        <w:rPr>
          <w:rFonts w:ascii="Times New Roman" w:hAnsi="Times New Roman" w:cs="Times New Roman"/>
          <w:sz w:val="28"/>
          <w:szCs w:val="28"/>
        </w:rPr>
        <w:t xml:space="preserve">. Так средний балл </w:t>
      </w:r>
      <w:r w:rsidR="00150FEB">
        <w:rPr>
          <w:rFonts w:ascii="Times New Roman" w:hAnsi="Times New Roman" w:cs="Times New Roman"/>
          <w:sz w:val="28"/>
          <w:szCs w:val="28"/>
        </w:rPr>
        <w:t>обучающихся,</w:t>
      </w:r>
      <w:r w:rsidRPr="00AA0A4F">
        <w:rPr>
          <w:rFonts w:ascii="Times New Roman" w:hAnsi="Times New Roman" w:cs="Times New Roman"/>
          <w:sz w:val="28"/>
          <w:szCs w:val="28"/>
        </w:rPr>
        <w:t xml:space="preserve"> принятых в филиал по результатам ЕГЭ на обучение по очной форме по программе бакалавриата за счет средств соответствующих бюджетов бюджетной системы Российской Федерации составил 7</w:t>
      </w:r>
      <w:r w:rsidR="00FF6259">
        <w:rPr>
          <w:rFonts w:ascii="Times New Roman" w:hAnsi="Times New Roman" w:cs="Times New Roman"/>
          <w:sz w:val="28"/>
          <w:szCs w:val="28"/>
        </w:rPr>
        <w:t>8</w:t>
      </w:r>
      <w:r w:rsidRPr="00AA0A4F">
        <w:rPr>
          <w:rFonts w:ascii="Times New Roman" w:hAnsi="Times New Roman" w:cs="Times New Roman"/>
          <w:sz w:val="28"/>
          <w:szCs w:val="28"/>
        </w:rPr>
        <w:t>,</w:t>
      </w:r>
      <w:r w:rsidR="00FF6259">
        <w:rPr>
          <w:rFonts w:ascii="Times New Roman" w:hAnsi="Times New Roman" w:cs="Times New Roman"/>
          <w:sz w:val="28"/>
          <w:szCs w:val="28"/>
        </w:rPr>
        <w:t>7</w:t>
      </w:r>
      <w:r w:rsidRPr="00AA0A4F">
        <w:rPr>
          <w:rFonts w:ascii="Times New Roman" w:hAnsi="Times New Roman" w:cs="Times New Roman"/>
          <w:sz w:val="28"/>
          <w:szCs w:val="28"/>
        </w:rPr>
        <w:t xml:space="preserve"> балла.</w:t>
      </w:r>
    </w:p>
    <w:p w:rsidR="00923FCF" w:rsidRDefault="00923FCF" w:rsidP="00150FEB">
      <w:pPr>
        <w:spacing w:line="360" w:lineRule="auto"/>
        <w:jc w:val="center"/>
        <w:rPr>
          <w:rFonts w:ascii="Times New Roman" w:hAnsi="Times New Roman" w:cs="Times New Roman"/>
          <w:b/>
          <w:sz w:val="28"/>
          <w:szCs w:val="28"/>
        </w:rPr>
      </w:pPr>
    </w:p>
    <w:p w:rsidR="00923FCF" w:rsidRDefault="00923FCF" w:rsidP="00150FEB">
      <w:pPr>
        <w:spacing w:line="360" w:lineRule="auto"/>
        <w:jc w:val="center"/>
        <w:rPr>
          <w:rFonts w:ascii="Times New Roman" w:hAnsi="Times New Roman" w:cs="Times New Roman"/>
          <w:b/>
          <w:sz w:val="28"/>
          <w:szCs w:val="28"/>
        </w:rPr>
      </w:pPr>
    </w:p>
    <w:p w:rsidR="009003E5" w:rsidRPr="00AA0A4F" w:rsidRDefault="009003E5" w:rsidP="00150FEB">
      <w:pPr>
        <w:spacing w:line="360" w:lineRule="auto"/>
        <w:jc w:val="center"/>
        <w:rPr>
          <w:rFonts w:ascii="Times New Roman" w:hAnsi="Times New Roman" w:cs="Times New Roman"/>
          <w:sz w:val="28"/>
          <w:szCs w:val="28"/>
        </w:rPr>
      </w:pPr>
      <w:r w:rsidRPr="00AA0A4F">
        <w:rPr>
          <w:rFonts w:ascii="Times New Roman" w:hAnsi="Times New Roman" w:cs="Times New Roman"/>
          <w:b/>
          <w:sz w:val="28"/>
          <w:szCs w:val="28"/>
        </w:rPr>
        <w:t>2.4.ОРИЕНТАЦИЯ НА РЫНОК ТРУДА И ВОСТРЕБОВАННОСТЬ ВЫПУСКНИКОВ</w:t>
      </w:r>
    </w:p>
    <w:p w:rsidR="009003E5" w:rsidRPr="00AA0A4F" w:rsidRDefault="009003E5" w:rsidP="004B0154">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Смоленский филиал Академии имеет давние традиции подготовки кадров в тесном взаимодействии с работодателями. Сотрудничество с практиками помогает филиалу корректировать свои учебные программы, создавать новые спецкурсы, организовывать стажировки, что позволяет готовить специалистов, отвечающих динамично изменяющимся требованиям времени, предъявляемым к профессии юриста. Учет практического опыта позволяет обучать в Смоленском филиале специалистов, востребованных на рынке труда. Многие выпускники в настоящее время работают в правоохранительных органах, трудятся в органах власти. Они востребованы, поскольку обладают не только солидной базовой подготовкой, но и имеют нужные специальности и специализации, возникающие на стыке разных отраслей знаний. </w:t>
      </w:r>
    </w:p>
    <w:p w:rsidR="009003E5" w:rsidRDefault="009003E5" w:rsidP="00A26F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отчетном периоде</w:t>
      </w:r>
      <w:r w:rsidRPr="00AA0A4F">
        <w:rPr>
          <w:rFonts w:ascii="Times New Roman" w:hAnsi="Times New Roman" w:cs="Times New Roman"/>
          <w:sz w:val="28"/>
          <w:szCs w:val="28"/>
        </w:rPr>
        <w:t xml:space="preserve"> Смоленским филиалом было выпущено </w:t>
      </w:r>
      <w:r w:rsidR="00EE59C1">
        <w:rPr>
          <w:rFonts w:ascii="Times New Roman" w:hAnsi="Times New Roman" w:cs="Times New Roman"/>
          <w:sz w:val="28"/>
          <w:szCs w:val="28"/>
        </w:rPr>
        <w:t>63</w:t>
      </w:r>
      <w:r w:rsidR="004B0154">
        <w:rPr>
          <w:rFonts w:ascii="Times New Roman" w:hAnsi="Times New Roman" w:cs="Times New Roman"/>
          <w:sz w:val="28"/>
          <w:szCs w:val="28"/>
        </w:rPr>
        <w:t>обучающихся</w:t>
      </w:r>
      <w:r w:rsidRPr="00AA0A4F">
        <w:rPr>
          <w:rFonts w:ascii="Times New Roman" w:hAnsi="Times New Roman" w:cs="Times New Roman"/>
          <w:sz w:val="28"/>
          <w:szCs w:val="28"/>
        </w:rPr>
        <w:t xml:space="preserve"> очного отделения, </w:t>
      </w:r>
      <w:r w:rsidR="00EE59C1">
        <w:rPr>
          <w:rFonts w:ascii="Times New Roman" w:hAnsi="Times New Roman" w:cs="Times New Roman"/>
          <w:sz w:val="28"/>
          <w:szCs w:val="28"/>
        </w:rPr>
        <w:t>3</w:t>
      </w:r>
      <w:r w:rsidRPr="00AA0A4F">
        <w:rPr>
          <w:rFonts w:ascii="Times New Roman" w:hAnsi="Times New Roman" w:cs="Times New Roman"/>
          <w:sz w:val="28"/>
          <w:szCs w:val="28"/>
        </w:rPr>
        <w:t xml:space="preserve">2 заочного отделения </w:t>
      </w:r>
      <w:r w:rsidR="004B0154" w:rsidRPr="00AA0A4F">
        <w:rPr>
          <w:rFonts w:ascii="Times New Roman" w:hAnsi="Times New Roman" w:cs="Times New Roman"/>
          <w:sz w:val="28"/>
          <w:szCs w:val="28"/>
        </w:rPr>
        <w:t>филиала</w:t>
      </w:r>
      <w:r w:rsidRPr="00AA0A4F">
        <w:rPr>
          <w:rFonts w:ascii="Times New Roman" w:hAnsi="Times New Roman" w:cs="Times New Roman"/>
          <w:sz w:val="28"/>
          <w:szCs w:val="28"/>
        </w:rPr>
        <w:t>.</w:t>
      </w:r>
      <w:r>
        <w:rPr>
          <w:rFonts w:ascii="Times New Roman" w:hAnsi="Times New Roman" w:cs="Times New Roman"/>
          <w:sz w:val="28"/>
          <w:szCs w:val="28"/>
        </w:rPr>
        <w:t xml:space="preserve"> Из указанного числа студентов в</w:t>
      </w:r>
      <w:r w:rsidRPr="00AA0A4F">
        <w:rPr>
          <w:rFonts w:ascii="Times New Roman" w:hAnsi="Times New Roman" w:cs="Times New Roman"/>
          <w:sz w:val="28"/>
          <w:szCs w:val="28"/>
        </w:rPr>
        <w:t xml:space="preserve"> настоящее время </w:t>
      </w:r>
      <w:r w:rsidR="00EE59C1">
        <w:rPr>
          <w:rFonts w:ascii="Times New Roman" w:hAnsi="Times New Roman" w:cs="Times New Roman"/>
          <w:sz w:val="28"/>
          <w:szCs w:val="28"/>
        </w:rPr>
        <w:t>12</w:t>
      </w:r>
      <w:r w:rsidRPr="00AA0A4F">
        <w:rPr>
          <w:rFonts w:ascii="Times New Roman" w:hAnsi="Times New Roman" w:cs="Times New Roman"/>
          <w:sz w:val="28"/>
          <w:szCs w:val="28"/>
        </w:rPr>
        <w:t xml:space="preserve"> студентов – выпускников очного отделения продолжили образование в магистратуре, </w:t>
      </w:r>
      <w:r w:rsidR="00EE59C1">
        <w:rPr>
          <w:rFonts w:ascii="Times New Roman" w:hAnsi="Times New Roman" w:cs="Times New Roman"/>
          <w:sz w:val="28"/>
          <w:szCs w:val="28"/>
        </w:rPr>
        <w:t>3</w:t>
      </w:r>
      <w:r w:rsidRPr="00AA0A4F">
        <w:rPr>
          <w:rFonts w:ascii="Times New Roman" w:hAnsi="Times New Roman" w:cs="Times New Roman"/>
          <w:sz w:val="28"/>
          <w:szCs w:val="28"/>
        </w:rPr>
        <w:t xml:space="preserve"> студент</w:t>
      </w:r>
      <w:r w:rsidR="00EE59C1">
        <w:rPr>
          <w:rFonts w:ascii="Times New Roman" w:hAnsi="Times New Roman" w:cs="Times New Roman"/>
          <w:sz w:val="28"/>
          <w:szCs w:val="28"/>
        </w:rPr>
        <w:t>а проходят службу в ВС РФ, 46</w:t>
      </w:r>
      <w:r w:rsidRPr="00AA0A4F">
        <w:rPr>
          <w:rFonts w:ascii="Times New Roman" w:hAnsi="Times New Roman" w:cs="Times New Roman"/>
          <w:sz w:val="28"/>
          <w:szCs w:val="28"/>
        </w:rPr>
        <w:t>-выпускников трудоустроены</w:t>
      </w:r>
      <w:r w:rsidR="00EE59C1">
        <w:rPr>
          <w:rFonts w:ascii="Times New Roman" w:hAnsi="Times New Roman" w:cs="Times New Roman"/>
          <w:sz w:val="28"/>
          <w:szCs w:val="28"/>
        </w:rPr>
        <w:t xml:space="preserve"> по специальности</w:t>
      </w:r>
      <w:r w:rsidRPr="00AA0A4F">
        <w:rPr>
          <w:rFonts w:ascii="Times New Roman" w:hAnsi="Times New Roman" w:cs="Times New Roman"/>
          <w:sz w:val="28"/>
          <w:szCs w:val="28"/>
        </w:rPr>
        <w:t xml:space="preserve">. Все </w:t>
      </w:r>
      <w:r w:rsidR="00EE59C1">
        <w:rPr>
          <w:rFonts w:ascii="Times New Roman" w:hAnsi="Times New Roman" w:cs="Times New Roman"/>
          <w:sz w:val="28"/>
          <w:szCs w:val="28"/>
        </w:rPr>
        <w:t>3</w:t>
      </w:r>
      <w:r w:rsidRPr="00AA0A4F">
        <w:rPr>
          <w:rFonts w:ascii="Times New Roman" w:hAnsi="Times New Roman" w:cs="Times New Roman"/>
          <w:sz w:val="28"/>
          <w:szCs w:val="28"/>
        </w:rPr>
        <w:t>2 студент</w:t>
      </w:r>
      <w:r w:rsidR="00EE59C1">
        <w:rPr>
          <w:rFonts w:ascii="Times New Roman" w:hAnsi="Times New Roman" w:cs="Times New Roman"/>
          <w:sz w:val="28"/>
          <w:szCs w:val="28"/>
        </w:rPr>
        <w:t>а</w:t>
      </w:r>
      <w:r w:rsidRPr="00AA0A4F">
        <w:rPr>
          <w:rFonts w:ascii="Times New Roman" w:hAnsi="Times New Roman" w:cs="Times New Roman"/>
          <w:sz w:val="28"/>
          <w:szCs w:val="28"/>
        </w:rPr>
        <w:t xml:space="preserve"> – выпускников заочного отделения трудоустроены по специальности. Таким образом</w:t>
      </w:r>
      <w:r w:rsidR="00D05310">
        <w:rPr>
          <w:rFonts w:ascii="Times New Roman" w:hAnsi="Times New Roman" w:cs="Times New Roman"/>
          <w:sz w:val="28"/>
          <w:szCs w:val="28"/>
        </w:rPr>
        <w:t>,</w:t>
      </w:r>
      <w:r w:rsidRPr="00AA0A4F">
        <w:rPr>
          <w:rFonts w:ascii="Times New Roman" w:hAnsi="Times New Roman" w:cs="Times New Roman"/>
          <w:sz w:val="28"/>
          <w:szCs w:val="28"/>
        </w:rPr>
        <w:t xml:space="preserve"> процент трудоустройства выпускников 201</w:t>
      </w:r>
      <w:r w:rsidR="00EE59C1">
        <w:rPr>
          <w:rFonts w:ascii="Times New Roman" w:hAnsi="Times New Roman" w:cs="Times New Roman"/>
          <w:sz w:val="28"/>
          <w:szCs w:val="28"/>
        </w:rPr>
        <w:t>8</w:t>
      </w:r>
      <w:r w:rsidRPr="00AA0A4F">
        <w:rPr>
          <w:rFonts w:ascii="Times New Roman" w:hAnsi="Times New Roman" w:cs="Times New Roman"/>
          <w:sz w:val="28"/>
          <w:szCs w:val="28"/>
        </w:rPr>
        <w:t xml:space="preserve"> года составляет </w:t>
      </w:r>
      <w:r w:rsidR="00B23DE9">
        <w:rPr>
          <w:rFonts w:ascii="Times New Roman" w:hAnsi="Times New Roman" w:cs="Times New Roman"/>
          <w:sz w:val="28"/>
          <w:szCs w:val="28"/>
        </w:rPr>
        <w:t>98,5</w:t>
      </w:r>
      <w:r w:rsidRPr="00AA0A4F">
        <w:rPr>
          <w:rFonts w:ascii="Times New Roman" w:hAnsi="Times New Roman" w:cs="Times New Roman"/>
          <w:sz w:val="28"/>
          <w:szCs w:val="28"/>
        </w:rPr>
        <w:t>%.</w:t>
      </w:r>
    </w:p>
    <w:p w:rsidR="00A26FEF" w:rsidRDefault="00A26FEF" w:rsidP="001E7FA0">
      <w:pPr>
        <w:spacing w:after="0" w:line="360" w:lineRule="auto"/>
        <w:jc w:val="center"/>
        <w:rPr>
          <w:rFonts w:ascii="Times New Roman" w:hAnsi="Times New Roman" w:cs="Times New Roman"/>
          <w:b/>
          <w:sz w:val="28"/>
          <w:szCs w:val="28"/>
        </w:rPr>
      </w:pPr>
    </w:p>
    <w:p w:rsidR="009003E5" w:rsidRPr="00AA0A4F" w:rsidRDefault="009003E5" w:rsidP="001E7FA0">
      <w:pPr>
        <w:spacing w:after="0" w:line="360" w:lineRule="auto"/>
        <w:jc w:val="center"/>
        <w:rPr>
          <w:rFonts w:ascii="Times New Roman" w:hAnsi="Times New Roman" w:cs="Times New Roman"/>
          <w:b/>
          <w:sz w:val="28"/>
          <w:szCs w:val="28"/>
        </w:rPr>
      </w:pPr>
      <w:r w:rsidRPr="00AA0A4F">
        <w:rPr>
          <w:rFonts w:ascii="Times New Roman" w:hAnsi="Times New Roman" w:cs="Times New Roman"/>
          <w:b/>
          <w:sz w:val="28"/>
          <w:szCs w:val="28"/>
        </w:rPr>
        <w:t>2.5 КАДРОВОЕ ОБЕСПЕЧЕНИЕ</w:t>
      </w:r>
    </w:p>
    <w:p w:rsidR="009003E5" w:rsidRPr="00AA0A4F" w:rsidRDefault="009003E5" w:rsidP="005957D2">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xml:space="preserve">Качество подготовки </w:t>
      </w:r>
      <w:r w:rsidR="005957D2">
        <w:rPr>
          <w:rFonts w:ascii="Times New Roman" w:hAnsi="Times New Roman" w:cs="Times New Roman"/>
          <w:sz w:val="28"/>
          <w:szCs w:val="28"/>
        </w:rPr>
        <w:t>обучающихся</w:t>
      </w:r>
      <w:r w:rsidRPr="00AA0A4F">
        <w:rPr>
          <w:rFonts w:ascii="Times New Roman" w:hAnsi="Times New Roman" w:cs="Times New Roman"/>
          <w:sz w:val="28"/>
          <w:szCs w:val="28"/>
        </w:rPr>
        <w:t xml:space="preserve"> напрямую зависит от профессорско-преподавательского состава. </w:t>
      </w:r>
    </w:p>
    <w:p w:rsidR="009003E5" w:rsidRPr="00AA0A4F" w:rsidRDefault="009003E5" w:rsidP="005957D2">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xml:space="preserve">В состав филиала Академии  входит 4 кафедры:  </w:t>
      </w:r>
    </w:p>
    <w:p w:rsidR="009003E5" w:rsidRPr="00AA0A4F" w:rsidRDefault="009003E5" w:rsidP="005957D2">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lastRenderedPageBreak/>
        <w:t>- государственно-правовых дисциплин;</w:t>
      </w:r>
    </w:p>
    <w:p w:rsidR="009003E5" w:rsidRPr="00AA0A4F" w:rsidRDefault="009003E5" w:rsidP="005957D2">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гражданско-правовых дисциплин;</w:t>
      </w:r>
    </w:p>
    <w:p w:rsidR="009003E5" w:rsidRPr="00AA0A4F" w:rsidRDefault="009003E5" w:rsidP="005957D2">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уголовно-правовых дисциплин;</w:t>
      </w:r>
    </w:p>
    <w:p w:rsidR="009003E5" w:rsidRPr="00AA0A4F" w:rsidRDefault="009003E5" w:rsidP="005957D2">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-гуманитарных, социально-экономических и информационно-правовых дисциплин.</w:t>
      </w:r>
    </w:p>
    <w:p w:rsidR="009003E5" w:rsidRDefault="009003E5" w:rsidP="005957D2">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xml:space="preserve">В СФ ФГБОУ ВО «Саратовская государственная юридическая академия» работает </w:t>
      </w:r>
      <w:r w:rsidRPr="005E0F2F">
        <w:rPr>
          <w:rFonts w:ascii="Times New Roman" w:hAnsi="Times New Roman" w:cs="Times New Roman"/>
          <w:sz w:val="28"/>
          <w:szCs w:val="28"/>
        </w:rPr>
        <w:t>4</w:t>
      </w:r>
      <w:r w:rsidR="005E0F2F" w:rsidRPr="005E0F2F">
        <w:rPr>
          <w:rFonts w:ascii="Times New Roman" w:hAnsi="Times New Roman" w:cs="Times New Roman"/>
          <w:sz w:val="28"/>
          <w:szCs w:val="28"/>
        </w:rPr>
        <w:t>1</w:t>
      </w:r>
      <w:r w:rsidR="005E0F2F">
        <w:rPr>
          <w:rFonts w:ascii="Times New Roman" w:hAnsi="Times New Roman" w:cs="Times New Roman"/>
          <w:sz w:val="28"/>
          <w:szCs w:val="28"/>
        </w:rPr>
        <w:t xml:space="preserve"> </w:t>
      </w:r>
      <w:r w:rsidR="005957D2">
        <w:rPr>
          <w:rFonts w:ascii="Times New Roman" w:hAnsi="Times New Roman" w:cs="Times New Roman"/>
          <w:sz w:val="28"/>
          <w:szCs w:val="28"/>
        </w:rPr>
        <w:t>штатны</w:t>
      </w:r>
      <w:r w:rsidR="005E0F2F">
        <w:rPr>
          <w:rFonts w:ascii="Times New Roman" w:hAnsi="Times New Roman" w:cs="Times New Roman"/>
          <w:sz w:val="28"/>
          <w:szCs w:val="28"/>
        </w:rPr>
        <w:t>й</w:t>
      </w:r>
      <w:r w:rsidR="005957D2">
        <w:rPr>
          <w:rFonts w:ascii="Times New Roman" w:hAnsi="Times New Roman" w:cs="Times New Roman"/>
          <w:sz w:val="28"/>
          <w:szCs w:val="28"/>
        </w:rPr>
        <w:t xml:space="preserve"> сотрудник</w:t>
      </w:r>
      <w:r w:rsidRPr="00AA0A4F">
        <w:rPr>
          <w:rFonts w:ascii="Times New Roman" w:hAnsi="Times New Roman" w:cs="Times New Roman"/>
          <w:sz w:val="28"/>
          <w:szCs w:val="28"/>
        </w:rPr>
        <w:t>, из них профессорско-препода</w:t>
      </w:r>
      <w:r>
        <w:rPr>
          <w:rFonts w:ascii="Times New Roman" w:hAnsi="Times New Roman" w:cs="Times New Roman"/>
          <w:sz w:val="28"/>
          <w:szCs w:val="28"/>
        </w:rPr>
        <w:t>вательский состав насчитывает 3</w:t>
      </w:r>
      <w:r w:rsidR="008826FF">
        <w:rPr>
          <w:rFonts w:ascii="Times New Roman" w:hAnsi="Times New Roman" w:cs="Times New Roman"/>
          <w:sz w:val="28"/>
          <w:szCs w:val="28"/>
        </w:rPr>
        <w:t>0</w:t>
      </w:r>
      <w:r w:rsidRPr="00AA0A4F">
        <w:rPr>
          <w:rFonts w:ascii="Times New Roman" w:hAnsi="Times New Roman" w:cs="Times New Roman"/>
          <w:sz w:val="28"/>
          <w:szCs w:val="28"/>
        </w:rPr>
        <w:t xml:space="preserve"> человек (</w:t>
      </w:r>
      <w:r w:rsidR="008826FF">
        <w:rPr>
          <w:rFonts w:ascii="Times New Roman" w:hAnsi="Times New Roman" w:cs="Times New Roman"/>
          <w:sz w:val="28"/>
          <w:szCs w:val="28"/>
        </w:rPr>
        <w:t>21</w:t>
      </w:r>
      <w:r>
        <w:rPr>
          <w:rFonts w:ascii="Times New Roman" w:hAnsi="Times New Roman" w:cs="Times New Roman"/>
          <w:sz w:val="28"/>
          <w:szCs w:val="28"/>
        </w:rPr>
        <w:t xml:space="preserve"> - основные работники, </w:t>
      </w:r>
      <w:r w:rsidR="008826FF">
        <w:rPr>
          <w:rFonts w:ascii="Times New Roman" w:hAnsi="Times New Roman" w:cs="Times New Roman"/>
          <w:sz w:val="28"/>
          <w:szCs w:val="28"/>
        </w:rPr>
        <w:t>9</w:t>
      </w:r>
      <w:r w:rsidRPr="00AA0A4F">
        <w:rPr>
          <w:rFonts w:ascii="Times New Roman" w:hAnsi="Times New Roman" w:cs="Times New Roman"/>
          <w:sz w:val="28"/>
          <w:szCs w:val="28"/>
        </w:rPr>
        <w:t xml:space="preserve">- внешние совместители), административно-управленческий персонал – </w:t>
      </w:r>
      <w:r w:rsidR="008826FF">
        <w:rPr>
          <w:rFonts w:ascii="Times New Roman" w:hAnsi="Times New Roman" w:cs="Times New Roman"/>
          <w:sz w:val="28"/>
          <w:szCs w:val="28"/>
        </w:rPr>
        <w:t>6</w:t>
      </w:r>
      <w:r w:rsidRPr="00AA0A4F">
        <w:rPr>
          <w:rFonts w:ascii="Times New Roman" w:hAnsi="Times New Roman" w:cs="Times New Roman"/>
          <w:sz w:val="28"/>
          <w:szCs w:val="28"/>
        </w:rPr>
        <w:t xml:space="preserve"> человек, учебно- вспомогательный – </w:t>
      </w:r>
      <w:r w:rsidR="008826FF">
        <w:rPr>
          <w:rFonts w:ascii="Times New Roman" w:hAnsi="Times New Roman" w:cs="Times New Roman"/>
          <w:sz w:val="28"/>
          <w:szCs w:val="28"/>
        </w:rPr>
        <w:t>4</w:t>
      </w:r>
      <w:r w:rsidRPr="00AA0A4F">
        <w:rPr>
          <w:rFonts w:ascii="Times New Roman" w:hAnsi="Times New Roman" w:cs="Times New Roman"/>
          <w:sz w:val="28"/>
          <w:szCs w:val="28"/>
        </w:rPr>
        <w:t xml:space="preserve"> человек</w:t>
      </w:r>
      <w:r>
        <w:rPr>
          <w:rFonts w:ascii="Times New Roman" w:hAnsi="Times New Roman" w:cs="Times New Roman"/>
          <w:sz w:val="28"/>
          <w:szCs w:val="28"/>
        </w:rPr>
        <w:t>а, обслуживающий персонал -1 человек</w:t>
      </w:r>
      <w:r w:rsidRPr="00AA0A4F">
        <w:rPr>
          <w:rFonts w:ascii="Times New Roman" w:hAnsi="Times New Roman" w:cs="Times New Roman"/>
          <w:sz w:val="28"/>
          <w:szCs w:val="28"/>
        </w:rPr>
        <w:t>. Реализацию образовательного процесса в филиале Академии обеспечивает высококвалифицированный профессорско-преподавательский коллектив общей численностью 3</w:t>
      </w:r>
      <w:r w:rsidR="008826FF">
        <w:rPr>
          <w:rFonts w:ascii="Times New Roman" w:hAnsi="Times New Roman" w:cs="Times New Roman"/>
          <w:sz w:val="28"/>
          <w:szCs w:val="28"/>
        </w:rPr>
        <w:t>0</w:t>
      </w:r>
      <w:r w:rsidRPr="00AA0A4F">
        <w:rPr>
          <w:rFonts w:ascii="Times New Roman" w:hAnsi="Times New Roman" w:cs="Times New Roman"/>
          <w:sz w:val="28"/>
          <w:szCs w:val="28"/>
        </w:rPr>
        <w:t xml:space="preserve"> человек, из них внутренние совместители –2 человек</w:t>
      </w:r>
      <w:r>
        <w:rPr>
          <w:rFonts w:ascii="Times New Roman" w:hAnsi="Times New Roman" w:cs="Times New Roman"/>
          <w:sz w:val="28"/>
          <w:szCs w:val="28"/>
        </w:rPr>
        <w:t>а</w:t>
      </w:r>
      <w:r w:rsidRPr="00AA0A4F">
        <w:rPr>
          <w:rFonts w:ascii="Times New Roman" w:hAnsi="Times New Roman" w:cs="Times New Roman"/>
          <w:sz w:val="28"/>
          <w:szCs w:val="28"/>
        </w:rPr>
        <w:t xml:space="preserve">, внешние совместители – </w:t>
      </w:r>
      <w:r w:rsidR="008826FF">
        <w:rPr>
          <w:rFonts w:ascii="Times New Roman" w:hAnsi="Times New Roman" w:cs="Times New Roman"/>
          <w:sz w:val="28"/>
          <w:szCs w:val="28"/>
        </w:rPr>
        <w:t>9</w:t>
      </w:r>
      <w:r w:rsidRPr="00AA0A4F">
        <w:rPr>
          <w:rFonts w:ascii="Times New Roman" w:hAnsi="Times New Roman" w:cs="Times New Roman"/>
          <w:sz w:val="28"/>
          <w:szCs w:val="28"/>
        </w:rPr>
        <w:t xml:space="preserve"> человек. 2</w:t>
      </w:r>
      <w:r w:rsidR="008826FF">
        <w:rPr>
          <w:rFonts w:ascii="Times New Roman" w:hAnsi="Times New Roman" w:cs="Times New Roman"/>
          <w:sz w:val="28"/>
          <w:szCs w:val="28"/>
        </w:rPr>
        <w:t>7</w:t>
      </w:r>
      <w:r w:rsidRPr="00AA0A4F">
        <w:rPr>
          <w:rFonts w:ascii="Times New Roman" w:hAnsi="Times New Roman" w:cs="Times New Roman"/>
          <w:sz w:val="28"/>
          <w:szCs w:val="28"/>
        </w:rPr>
        <w:t xml:space="preserve"> работников из числа профессорско-преподавательского состава имеют ученую степень кандидата или доктора наук, из них </w:t>
      </w:r>
      <w:r w:rsidR="008826FF">
        <w:rPr>
          <w:rFonts w:ascii="Times New Roman" w:hAnsi="Times New Roman" w:cs="Times New Roman"/>
          <w:sz w:val="28"/>
          <w:szCs w:val="28"/>
        </w:rPr>
        <w:t>1</w:t>
      </w:r>
      <w:r w:rsidRPr="00AA0A4F">
        <w:rPr>
          <w:rFonts w:ascii="Times New Roman" w:hAnsi="Times New Roman" w:cs="Times New Roman"/>
          <w:sz w:val="28"/>
          <w:szCs w:val="28"/>
        </w:rPr>
        <w:t xml:space="preserve"> - доктора наук. Общий процент остепененности профессорско-преподав</w:t>
      </w:r>
      <w:r>
        <w:rPr>
          <w:rFonts w:ascii="Times New Roman" w:hAnsi="Times New Roman" w:cs="Times New Roman"/>
          <w:sz w:val="28"/>
          <w:szCs w:val="28"/>
        </w:rPr>
        <w:t xml:space="preserve">ательского состава составляет </w:t>
      </w:r>
      <w:r w:rsidR="008826FF">
        <w:rPr>
          <w:rFonts w:ascii="Times New Roman" w:hAnsi="Times New Roman" w:cs="Times New Roman"/>
          <w:sz w:val="28"/>
          <w:szCs w:val="28"/>
        </w:rPr>
        <w:t>90</w:t>
      </w:r>
      <w:r w:rsidRPr="00AA0A4F">
        <w:rPr>
          <w:rFonts w:ascii="Times New Roman" w:hAnsi="Times New Roman" w:cs="Times New Roman"/>
          <w:sz w:val="28"/>
          <w:szCs w:val="28"/>
        </w:rPr>
        <w:t>,</w:t>
      </w:r>
      <w:r>
        <w:rPr>
          <w:rFonts w:ascii="Times New Roman" w:hAnsi="Times New Roman" w:cs="Times New Roman"/>
          <w:sz w:val="28"/>
          <w:szCs w:val="28"/>
        </w:rPr>
        <w:t>0</w:t>
      </w:r>
      <w:r w:rsidR="008826FF">
        <w:rPr>
          <w:rFonts w:ascii="Times New Roman" w:hAnsi="Times New Roman" w:cs="Times New Roman"/>
          <w:sz w:val="28"/>
          <w:szCs w:val="28"/>
        </w:rPr>
        <w:t>0</w:t>
      </w:r>
      <w:r w:rsidRPr="00AA0A4F">
        <w:rPr>
          <w:rFonts w:ascii="Times New Roman" w:hAnsi="Times New Roman" w:cs="Times New Roman"/>
          <w:sz w:val="28"/>
          <w:szCs w:val="28"/>
        </w:rPr>
        <w:t xml:space="preserve">%. Процент лиц, имеющих ученую степень доктора наук, профессора составляет </w:t>
      </w:r>
      <w:r w:rsidR="008826FF">
        <w:rPr>
          <w:rFonts w:ascii="Times New Roman" w:hAnsi="Times New Roman" w:cs="Times New Roman"/>
          <w:sz w:val="28"/>
          <w:szCs w:val="28"/>
        </w:rPr>
        <w:t>3</w:t>
      </w:r>
      <w:r w:rsidRPr="00AA0A4F">
        <w:rPr>
          <w:rFonts w:ascii="Times New Roman" w:hAnsi="Times New Roman" w:cs="Times New Roman"/>
          <w:sz w:val="28"/>
          <w:szCs w:val="28"/>
        </w:rPr>
        <w:t>,</w:t>
      </w:r>
      <w:r w:rsidR="008826FF">
        <w:rPr>
          <w:rFonts w:ascii="Times New Roman" w:hAnsi="Times New Roman" w:cs="Times New Roman"/>
          <w:sz w:val="28"/>
          <w:szCs w:val="28"/>
        </w:rPr>
        <w:t>3</w:t>
      </w:r>
      <w:r w:rsidRPr="00AA0A4F">
        <w:rPr>
          <w:rFonts w:ascii="Times New Roman" w:hAnsi="Times New Roman" w:cs="Times New Roman"/>
          <w:sz w:val="28"/>
          <w:szCs w:val="28"/>
        </w:rPr>
        <w:t>%. Средний возраст работников из числа профессорско-преподавательского состава составляет 4</w:t>
      </w:r>
      <w:r w:rsidR="008826FF">
        <w:rPr>
          <w:rFonts w:ascii="Times New Roman" w:hAnsi="Times New Roman" w:cs="Times New Roman"/>
          <w:sz w:val="28"/>
          <w:szCs w:val="28"/>
        </w:rPr>
        <w:t>7</w:t>
      </w:r>
      <w:r w:rsidRPr="00AA0A4F">
        <w:rPr>
          <w:rFonts w:ascii="Times New Roman" w:hAnsi="Times New Roman" w:cs="Times New Roman"/>
          <w:sz w:val="28"/>
          <w:szCs w:val="28"/>
        </w:rPr>
        <w:t xml:space="preserve"> лет.</w:t>
      </w:r>
    </w:p>
    <w:p w:rsidR="005953DE" w:rsidRDefault="005953DE" w:rsidP="005957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2018 году профессорско-преподавательским составом  Смоленского филиала ФГБОУ ВО «Саратовская государственная юридическая академия» была повышена квалификация по следующим программам:</w:t>
      </w:r>
    </w:p>
    <w:p w:rsidR="005953DE" w:rsidRDefault="005953DE" w:rsidP="005957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-«Реализация учебного процесса в рамках электронной информационно-образовательной среды ВУЗа» в ИДПО ФГБОУ ВО «СГЮА» - 30 человек,</w:t>
      </w:r>
    </w:p>
    <w:p w:rsidR="005953DE" w:rsidRDefault="005953DE" w:rsidP="005957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-«Противодействие коррупции» - ФГБОУ ВО «Московский государственный университет технологий и управления» - 2 человека,</w:t>
      </w:r>
    </w:p>
    <w:p w:rsidR="005953DE" w:rsidRDefault="005953DE" w:rsidP="005957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-«Комплексное сопровождение образовательного процесса обучения инвалидов и лиц с ограниченными возможностями здоровья» - ФГБОУ ВО «РАНХиГС» - 2 человека»,</w:t>
      </w:r>
    </w:p>
    <w:p w:rsidR="005953DE" w:rsidRDefault="005953DE" w:rsidP="005957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-«Требования охраны труда при проведении учебных занятий в организации, осуществляющей образовательную деятельность» - Смоленский филиал ФГБОУ ВО РЭУ им. Плеханова – 2 человека,</w:t>
      </w:r>
    </w:p>
    <w:p w:rsidR="005953DE" w:rsidRDefault="005953DE" w:rsidP="005957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-«Теория и методика тьюторского сопровождения» - АНО ДПО «Московская академия профессиональных компетенций» - 2 человека,</w:t>
      </w:r>
    </w:p>
    <w:p w:rsidR="005953DE" w:rsidRDefault="005953DE" w:rsidP="005957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профессиональных компетенций преподавателей высшей школы» - ИДПО ФГБОУ ВО «СГЮА» - 2 человека,</w:t>
      </w:r>
    </w:p>
    <w:p w:rsidR="005953DE" w:rsidRPr="00AA0A4F" w:rsidRDefault="005953DE" w:rsidP="005957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-«Информационно-коммуникационные технологии в педагогической деятельности» - ИДПО ФГБОУ ВО «СГЮА» - 1 человек</w:t>
      </w:r>
      <w:r w:rsidR="00816806">
        <w:rPr>
          <w:rFonts w:ascii="Times New Roman" w:hAnsi="Times New Roman" w:cs="Times New Roman"/>
          <w:sz w:val="28"/>
          <w:szCs w:val="28"/>
        </w:rPr>
        <w:t>.</w:t>
      </w:r>
      <w:r>
        <w:rPr>
          <w:rFonts w:ascii="Times New Roman" w:hAnsi="Times New Roman" w:cs="Times New Roman"/>
          <w:sz w:val="28"/>
          <w:szCs w:val="28"/>
        </w:rPr>
        <w:t xml:space="preserve"> </w:t>
      </w:r>
    </w:p>
    <w:p w:rsidR="005953DE" w:rsidRDefault="005953DE" w:rsidP="00A26FEF">
      <w:pPr>
        <w:spacing w:after="0" w:line="360" w:lineRule="auto"/>
        <w:ind w:firstLine="708"/>
        <w:jc w:val="center"/>
        <w:rPr>
          <w:rFonts w:ascii="Times New Roman" w:hAnsi="Times New Roman" w:cs="Times New Roman"/>
          <w:b/>
          <w:sz w:val="28"/>
          <w:szCs w:val="28"/>
        </w:rPr>
      </w:pPr>
    </w:p>
    <w:p w:rsidR="009003E5" w:rsidRPr="00AA0A4F" w:rsidRDefault="009003E5" w:rsidP="00A26FEF">
      <w:pPr>
        <w:spacing w:after="0" w:line="360" w:lineRule="auto"/>
        <w:ind w:firstLine="708"/>
        <w:jc w:val="center"/>
        <w:rPr>
          <w:rFonts w:ascii="Times New Roman" w:hAnsi="Times New Roman" w:cs="Times New Roman"/>
          <w:b/>
          <w:sz w:val="28"/>
          <w:szCs w:val="28"/>
        </w:rPr>
      </w:pPr>
      <w:r w:rsidRPr="00AA0A4F">
        <w:rPr>
          <w:rFonts w:ascii="Times New Roman" w:hAnsi="Times New Roman" w:cs="Times New Roman"/>
          <w:b/>
          <w:sz w:val="28"/>
          <w:szCs w:val="28"/>
        </w:rPr>
        <w:t>3. НАУЧНО</w:t>
      </w:r>
      <w:r w:rsidR="00A26FEF">
        <w:rPr>
          <w:rFonts w:ascii="Times New Roman" w:hAnsi="Times New Roman" w:cs="Times New Roman"/>
          <w:b/>
          <w:sz w:val="28"/>
          <w:szCs w:val="28"/>
        </w:rPr>
        <w:t>-ИССЛЕДОВАТЕЛЬСКАЯ ДЕЯТЕЛЬНОСТЬ</w:t>
      </w:r>
    </w:p>
    <w:p w:rsidR="009003E5" w:rsidRPr="00AA0A4F" w:rsidRDefault="009003E5" w:rsidP="00A26FE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Научно-исследовательская деятельность в филиале организована и регламентируется в соответствии с законодательством Российской Федерации и другими локальными актами. Основной целью научно-исследовательской деятельности является развитие и поддержка научных исследований, развитие фундаментальных исследований. В филиале осуществляется текущее и перспективное планирование научно- исследовательской деятельности. </w:t>
      </w:r>
    </w:p>
    <w:p w:rsidR="00A26FEF" w:rsidRDefault="009003E5" w:rsidP="00A26FE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Филиал СГЮА является организатором и исполнителем подготовки и проведения научных конференций, круглых столов и научных семинаров в масштабах вуза, региона. Научные результаты представляются в виде публикаций материалов в форме научных сборников, тезисов. Работниками в анализируемом периоде подготовлено и издано</w:t>
      </w:r>
      <w:r w:rsidR="008826FF">
        <w:rPr>
          <w:rFonts w:ascii="Times New Roman" w:hAnsi="Times New Roman" w:cs="Times New Roman"/>
          <w:sz w:val="28"/>
          <w:szCs w:val="28"/>
        </w:rPr>
        <w:t xml:space="preserve"> 4 монографии, 3 учебных пособия, 25</w:t>
      </w:r>
      <w:r w:rsidRPr="00AA0A4F">
        <w:rPr>
          <w:rFonts w:ascii="Times New Roman" w:hAnsi="Times New Roman" w:cs="Times New Roman"/>
          <w:sz w:val="28"/>
          <w:szCs w:val="28"/>
        </w:rPr>
        <w:t xml:space="preserve"> научны</w:t>
      </w:r>
      <w:r w:rsidR="008826FF">
        <w:rPr>
          <w:rFonts w:ascii="Times New Roman" w:hAnsi="Times New Roman" w:cs="Times New Roman"/>
          <w:sz w:val="28"/>
          <w:szCs w:val="28"/>
        </w:rPr>
        <w:t>х</w:t>
      </w:r>
      <w:r w:rsidRPr="00AA0A4F">
        <w:rPr>
          <w:rFonts w:ascii="Times New Roman" w:hAnsi="Times New Roman" w:cs="Times New Roman"/>
          <w:sz w:val="28"/>
          <w:szCs w:val="28"/>
        </w:rPr>
        <w:t xml:space="preserve"> стат</w:t>
      </w:r>
      <w:r w:rsidR="008826FF">
        <w:rPr>
          <w:rFonts w:ascii="Times New Roman" w:hAnsi="Times New Roman" w:cs="Times New Roman"/>
          <w:sz w:val="28"/>
          <w:szCs w:val="28"/>
        </w:rPr>
        <w:t>ей</w:t>
      </w:r>
      <w:r w:rsidRPr="00AA0A4F">
        <w:rPr>
          <w:rFonts w:ascii="Times New Roman" w:hAnsi="Times New Roman" w:cs="Times New Roman"/>
          <w:sz w:val="28"/>
          <w:szCs w:val="28"/>
        </w:rPr>
        <w:t xml:space="preserve">. </w:t>
      </w:r>
    </w:p>
    <w:p w:rsidR="00EA4760" w:rsidRDefault="00EA4760" w:rsidP="00A26F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2018 году </w:t>
      </w:r>
      <w:r w:rsidR="007A2E43">
        <w:rPr>
          <w:rFonts w:ascii="Times New Roman" w:hAnsi="Times New Roman" w:cs="Times New Roman"/>
          <w:sz w:val="28"/>
          <w:szCs w:val="28"/>
        </w:rPr>
        <w:t xml:space="preserve">в Смоленском филиале ФГБОУ ВО «Саратовская государственная юридическая академия» было проведено 3 международные </w:t>
      </w:r>
      <w:r w:rsidR="007A2E43">
        <w:rPr>
          <w:rFonts w:ascii="Times New Roman" w:hAnsi="Times New Roman" w:cs="Times New Roman"/>
          <w:sz w:val="28"/>
          <w:szCs w:val="28"/>
        </w:rPr>
        <w:lastRenderedPageBreak/>
        <w:t>научно-практические конференции, 6 круглых столов различной тематики, 4 научных конкурса.</w:t>
      </w:r>
    </w:p>
    <w:p w:rsidR="00A26FEF" w:rsidRDefault="009003E5" w:rsidP="00A26F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2014 года создана и</w:t>
      </w:r>
      <w:r w:rsidRPr="00AA0A4F">
        <w:rPr>
          <w:rFonts w:ascii="Times New Roman" w:hAnsi="Times New Roman" w:cs="Times New Roman"/>
          <w:sz w:val="28"/>
          <w:szCs w:val="28"/>
        </w:rPr>
        <w:t xml:space="preserve"> функционирует научно-исследовательская учебная психофизиологическая лаборатория. </w:t>
      </w:r>
      <w:r w:rsidR="000805CA">
        <w:rPr>
          <w:rFonts w:ascii="Times New Roman" w:hAnsi="Times New Roman" w:cs="Times New Roman"/>
          <w:sz w:val="28"/>
          <w:szCs w:val="28"/>
        </w:rPr>
        <w:t xml:space="preserve">Наряду с проведением занятий в ходе учебного процесса, специалисты лаборатории принимают участие в профориентационных </w:t>
      </w:r>
      <w:r w:rsidR="00EA4760">
        <w:rPr>
          <w:rFonts w:ascii="Times New Roman" w:hAnsi="Times New Roman" w:cs="Times New Roman"/>
          <w:sz w:val="28"/>
          <w:szCs w:val="28"/>
        </w:rPr>
        <w:t>и иных мероприятиях.</w:t>
      </w:r>
    </w:p>
    <w:p w:rsidR="00A26FEF" w:rsidRPr="00A26FEF" w:rsidRDefault="00A26FEF" w:rsidP="00A26FEF">
      <w:pPr>
        <w:spacing w:after="0" w:line="360" w:lineRule="auto"/>
        <w:ind w:firstLine="709"/>
        <w:jc w:val="both"/>
        <w:rPr>
          <w:rFonts w:ascii="Times New Roman" w:hAnsi="Times New Roman" w:cs="Times New Roman"/>
          <w:color w:val="FF0000"/>
          <w:sz w:val="28"/>
          <w:szCs w:val="28"/>
        </w:rPr>
      </w:pPr>
    </w:p>
    <w:p w:rsidR="009003E5" w:rsidRPr="00AA0A4F" w:rsidRDefault="00DF5F94" w:rsidP="00DF5F9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4. МЕЖДУНАРОДНАЯ ДЕЯТЕЛЬНОСТЬ</w:t>
      </w:r>
    </w:p>
    <w:p w:rsidR="009003E5" w:rsidRPr="00AA0A4F" w:rsidRDefault="009003E5" w:rsidP="00DF5F94">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Основными направлениями международного сотрудничества филиала являются:  </w:t>
      </w:r>
    </w:p>
    <w:p w:rsidR="009003E5" w:rsidRPr="00AA0A4F" w:rsidRDefault="009003E5" w:rsidP="00DF5F94">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-установление и развитие партнерских отношений в сфере образования и науки с зарубежными вузами, </w:t>
      </w:r>
    </w:p>
    <w:p w:rsidR="009003E5" w:rsidRPr="00AA0A4F" w:rsidRDefault="009003E5" w:rsidP="00DF5F94">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-обучение иностранных студентов по основным образовательным программам высшего образования. </w:t>
      </w:r>
    </w:p>
    <w:p w:rsidR="009003E5" w:rsidRPr="00AA0A4F" w:rsidRDefault="009003E5" w:rsidP="00DF5F94">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В 201</w:t>
      </w:r>
      <w:r w:rsidR="005472FA">
        <w:rPr>
          <w:rFonts w:ascii="Times New Roman" w:hAnsi="Times New Roman" w:cs="Times New Roman"/>
          <w:sz w:val="28"/>
          <w:szCs w:val="28"/>
        </w:rPr>
        <w:t>8</w:t>
      </w:r>
      <w:r w:rsidRPr="00AA0A4F">
        <w:rPr>
          <w:rFonts w:ascii="Times New Roman" w:hAnsi="Times New Roman" w:cs="Times New Roman"/>
          <w:sz w:val="28"/>
          <w:szCs w:val="28"/>
        </w:rPr>
        <w:t xml:space="preserve"> году на базе филиала Академии было организовано 2 международных мероприятия (научно-практические конференции). Студенты филиала приняли участие в </w:t>
      </w:r>
      <w:r w:rsidR="005472FA">
        <w:rPr>
          <w:rFonts w:ascii="Times New Roman" w:hAnsi="Times New Roman" w:cs="Times New Roman"/>
          <w:sz w:val="28"/>
          <w:szCs w:val="28"/>
        </w:rPr>
        <w:t>4</w:t>
      </w:r>
      <w:r w:rsidRPr="00AA0A4F">
        <w:rPr>
          <w:rFonts w:ascii="Times New Roman" w:hAnsi="Times New Roman" w:cs="Times New Roman"/>
          <w:sz w:val="28"/>
          <w:szCs w:val="28"/>
        </w:rPr>
        <w:t xml:space="preserve"> международных научно-практических конференциях. </w:t>
      </w:r>
    </w:p>
    <w:p w:rsidR="009003E5" w:rsidRPr="00AA0A4F" w:rsidRDefault="009003E5" w:rsidP="00DF5F94">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Количество иност</w:t>
      </w:r>
      <w:r w:rsidR="00FF6259">
        <w:rPr>
          <w:rFonts w:ascii="Times New Roman" w:hAnsi="Times New Roman" w:cs="Times New Roman"/>
          <w:sz w:val="28"/>
          <w:szCs w:val="28"/>
        </w:rPr>
        <w:t>ранных студентов в последние годы остается неизменным.</w:t>
      </w:r>
      <w:r w:rsidR="002A03A9">
        <w:rPr>
          <w:rFonts w:ascii="Times New Roman" w:hAnsi="Times New Roman" w:cs="Times New Roman"/>
          <w:sz w:val="28"/>
          <w:szCs w:val="28"/>
        </w:rPr>
        <w:t xml:space="preserve"> </w:t>
      </w:r>
      <w:r w:rsidR="00FF6259">
        <w:rPr>
          <w:rFonts w:ascii="Times New Roman" w:hAnsi="Times New Roman" w:cs="Times New Roman"/>
          <w:sz w:val="28"/>
          <w:szCs w:val="28"/>
        </w:rPr>
        <w:t xml:space="preserve">Так, </w:t>
      </w:r>
      <w:r w:rsidR="002A03A9">
        <w:rPr>
          <w:rFonts w:ascii="Times New Roman" w:hAnsi="Times New Roman" w:cs="Times New Roman"/>
          <w:sz w:val="28"/>
          <w:szCs w:val="28"/>
        </w:rPr>
        <w:t>в 2018</w:t>
      </w:r>
      <w:r>
        <w:rPr>
          <w:rFonts w:ascii="Times New Roman" w:hAnsi="Times New Roman" w:cs="Times New Roman"/>
          <w:sz w:val="28"/>
          <w:szCs w:val="28"/>
        </w:rPr>
        <w:t>году</w:t>
      </w:r>
      <w:r w:rsidR="00FF6259">
        <w:rPr>
          <w:rFonts w:ascii="Times New Roman" w:hAnsi="Times New Roman" w:cs="Times New Roman"/>
          <w:sz w:val="28"/>
          <w:szCs w:val="28"/>
        </w:rPr>
        <w:t xml:space="preserve">, как и в </w:t>
      </w:r>
      <w:r w:rsidR="002A03A9">
        <w:rPr>
          <w:rFonts w:ascii="Times New Roman" w:hAnsi="Times New Roman" w:cs="Times New Roman"/>
          <w:sz w:val="28"/>
          <w:szCs w:val="28"/>
        </w:rPr>
        <w:t xml:space="preserve"> 2017 </w:t>
      </w:r>
      <w:r w:rsidR="00FF6259">
        <w:rPr>
          <w:rFonts w:ascii="Times New Roman" w:hAnsi="Times New Roman" w:cs="Times New Roman"/>
          <w:sz w:val="28"/>
          <w:szCs w:val="28"/>
        </w:rPr>
        <w:t xml:space="preserve"> </w:t>
      </w:r>
      <w:r w:rsidR="001244C5">
        <w:rPr>
          <w:rFonts w:ascii="Times New Roman" w:hAnsi="Times New Roman" w:cs="Times New Roman"/>
          <w:sz w:val="28"/>
          <w:szCs w:val="28"/>
        </w:rPr>
        <w:t>году в</w:t>
      </w:r>
      <w:r w:rsidRPr="00AA0A4F">
        <w:rPr>
          <w:rFonts w:ascii="Times New Roman" w:hAnsi="Times New Roman" w:cs="Times New Roman"/>
          <w:sz w:val="28"/>
          <w:szCs w:val="28"/>
        </w:rPr>
        <w:t xml:space="preserve"> филиале Академии </w:t>
      </w:r>
      <w:r w:rsidR="004A6C59">
        <w:rPr>
          <w:rFonts w:ascii="Times New Roman" w:hAnsi="Times New Roman" w:cs="Times New Roman"/>
          <w:sz w:val="28"/>
          <w:szCs w:val="28"/>
        </w:rPr>
        <w:t>по</w:t>
      </w:r>
      <w:r w:rsidRPr="00AA0A4F">
        <w:rPr>
          <w:rFonts w:ascii="Times New Roman" w:hAnsi="Times New Roman" w:cs="Times New Roman"/>
          <w:sz w:val="28"/>
          <w:szCs w:val="28"/>
        </w:rPr>
        <w:t xml:space="preserve"> очно</w:t>
      </w:r>
      <w:r w:rsidR="004A6C59">
        <w:rPr>
          <w:rFonts w:ascii="Times New Roman" w:hAnsi="Times New Roman" w:cs="Times New Roman"/>
          <w:sz w:val="28"/>
          <w:szCs w:val="28"/>
        </w:rPr>
        <w:t>й</w:t>
      </w:r>
      <w:r w:rsidR="00923FCF">
        <w:rPr>
          <w:rFonts w:ascii="Times New Roman" w:hAnsi="Times New Roman" w:cs="Times New Roman"/>
          <w:sz w:val="28"/>
          <w:szCs w:val="28"/>
        </w:rPr>
        <w:t xml:space="preserve"> </w:t>
      </w:r>
      <w:r>
        <w:rPr>
          <w:rFonts w:ascii="Times New Roman" w:hAnsi="Times New Roman" w:cs="Times New Roman"/>
          <w:sz w:val="28"/>
          <w:szCs w:val="28"/>
        </w:rPr>
        <w:t>и заочно</w:t>
      </w:r>
      <w:r w:rsidR="004A6C59">
        <w:rPr>
          <w:rFonts w:ascii="Times New Roman" w:hAnsi="Times New Roman" w:cs="Times New Roman"/>
          <w:sz w:val="28"/>
          <w:szCs w:val="28"/>
        </w:rPr>
        <w:t>й</w:t>
      </w:r>
      <w:r w:rsidR="002A03A9">
        <w:rPr>
          <w:rFonts w:ascii="Times New Roman" w:hAnsi="Times New Roman" w:cs="Times New Roman"/>
          <w:sz w:val="28"/>
          <w:szCs w:val="28"/>
        </w:rPr>
        <w:t xml:space="preserve"> </w:t>
      </w:r>
      <w:r w:rsidR="004A6C59">
        <w:rPr>
          <w:rFonts w:ascii="Times New Roman" w:hAnsi="Times New Roman" w:cs="Times New Roman"/>
          <w:sz w:val="28"/>
          <w:szCs w:val="28"/>
        </w:rPr>
        <w:t>формам</w:t>
      </w:r>
      <w:r>
        <w:rPr>
          <w:rFonts w:ascii="Times New Roman" w:hAnsi="Times New Roman" w:cs="Times New Roman"/>
          <w:sz w:val="28"/>
          <w:szCs w:val="28"/>
        </w:rPr>
        <w:t xml:space="preserve"> проходят обучение 9</w:t>
      </w:r>
      <w:r w:rsidRPr="00AA0A4F">
        <w:rPr>
          <w:rFonts w:ascii="Times New Roman" w:hAnsi="Times New Roman" w:cs="Times New Roman"/>
          <w:sz w:val="28"/>
          <w:szCs w:val="28"/>
        </w:rPr>
        <w:t xml:space="preserve"> иностранных студентов</w:t>
      </w:r>
      <w:r w:rsidR="00FF6259">
        <w:rPr>
          <w:rFonts w:ascii="Times New Roman" w:hAnsi="Times New Roman" w:cs="Times New Roman"/>
          <w:sz w:val="28"/>
          <w:szCs w:val="28"/>
        </w:rPr>
        <w:t>.</w:t>
      </w:r>
    </w:p>
    <w:p w:rsidR="00923FCF" w:rsidRDefault="00923FCF" w:rsidP="00793C8F">
      <w:pPr>
        <w:spacing w:after="0" w:line="360" w:lineRule="auto"/>
        <w:jc w:val="center"/>
        <w:rPr>
          <w:rFonts w:ascii="Times New Roman" w:hAnsi="Times New Roman" w:cs="Times New Roman"/>
          <w:b/>
          <w:sz w:val="28"/>
          <w:szCs w:val="28"/>
        </w:rPr>
      </w:pPr>
    </w:p>
    <w:p w:rsidR="009003E5" w:rsidRPr="007F0421" w:rsidRDefault="009003E5" w:rsidP="00793C8F">
      <w:pPr>
        <w:spacing w:after="0" w:line="360" w:lineRule="auto"/>
        <w:jc w:val="center"/>
        <w:rPr>
          <w:rFonts w:ascii="Times New Roman" w:hAnsi="Times New Roman" w:cs="Times New Roman"/>
          <w:b/>
          <w:sz w:val="28"/>
          <w:szCs w:val="28"/>
        </w:rPr>
      </w:pPr>
      <w:r w:rsidRPr="007F0421">
        <w:rPr>
          <w:rFonts w:ascii="Times New Roman" w:hAnsi="Times New Roman" w:cs="Times New Roman"/>
          <w:b/>
          <w:sz w:val="28"/>
          <w:szCs w:val="28"/>
        </w:rPr>
        <w:t>5. ВНЕУЧ</w:t>
      </w:r>
      <w:r w:rsidR="00793C8F">
        <w:rPr>
          <w:rFonts w:ascii="Times New Roman" w:hAnsi="Times New Roman" w:cs="Times New Roman"/>
          <w:b/>
          <w:sz w:val="28"/>
          <w:szCs w:val="28"/>
        </w:rPr>
        <w:t>ЕБНАЯ РАБОТА</w:t>
      </w:r>
    </w:p>
    <w:p w:rsidR="009003E5" w:rsidRPr="007F0421" w:rsidRDefault="009003E5" w:rsidP="00793C8F">
      <w:pPr>
        <w:spacing w:after="0" w:line="360" w:lineRule="auto"/>
        <w:ind w:firstLine="709"/>
        <w:jc w:val="both"/>
        <w:rPr>
          <w:rFonts w:ascii="Times New Roman" w:hAnsi="Times New Roman" w:cs="Times New Roman"/>
          <w:sz w:val="28"/>
          <w:szCs w:val="28"/>
        </w:rPr>
      </w:pPr>
      <w:r w:rsidRPr="007F0421">
        <w:rPr>
          <w:rFonts w:ascii="Times New Roman" w:hAnsi="Times New Roman" w:cs="Times New Roman"/>
          <w:sz w:val="28"/>
          <w:szCs w:val="28"/>
        </w:rPr>
        <w:t>Воспитательная работа с</w:t>
      </w:r>
      <w:r w:rsidR="00793C8F">
        <w:rPr>
          <w:rFonts w:ascii="Times New Roman" w:hAnsi="Times New Roman" w:cs="Times New Roman"/>
          <w:sz w:val="28"/>
          <w:szCs w:val="28"/>
        </w:rPr>
        <w:t xml:space="preserve"> обучающимися </w:t>
      </w:r>
      <w:r w:rsidRPr="007F0421">
        <w:rPr>
          <w:rFonts w:ascii="Times New Roman" w:hAnsi="Times New Roman" w:cs="Times New Roman"/>
          <w:sz w:val="28"/>
          <w:szCs w:val="28"/>
        </w:rPr>
        <w:t xml:space="preserve">в Академии осуществляется в соответствии с требованиями Концепции воспитательной работы </w:t>
      </w:r>
      <w:r w:rsidR="00793C8F" w:rsidRPr="007F0421">
        <w:rPr>
          <w:rFonts w:ascii="Times New Roman" w:hAnsi="Times New Roman" w:cs="Times New Roman"/>
          <w:sz w:val="28"/>
          <w:szCs w:val="28"/>
        </w:rPr>
        <w:t>ФГБОУ ВО</w:t>
      </w:r>
      <w:r w:rsidRPr="007F0421">
        <w:rPr>
          <w:rFonts w:ascii="Times New Roman" w:hAnsi="Times New Roman" w:cs="Times New Roman"/>
          <w:sz w:val="28"/>
          <w:szCs w:val="28"/>
        </w:rPr>
        <w:t xml:space="preserve"> «СГЮА</w:t>
      </w:r>
      <w:r w:rsidR="00793C8F">
        <w:rPr>
          <w:rFonts w:ascii="Times New Roman" w:hAnsi="Times New Roman" w:cs="Times New Roman"/>
          <w:sz w:val="28"/>
          <w:szCs w:val="28"/>
        </w:rPr>
        <w:t>»</w:t>
      </w:r>
      <w:r w:rsidRPr="007F0421">
        <w:rPr>
          <w:rFonts w:ascii="Times New Roman" w:hAnsi="Times New Roman" w:cs="Times New Roman"/>
          <w:sz w:val="28"/>
          <w:szCs w:val="28"/>
        </w:rPr>
        <w:t xml:space="preserve">. </w:t>
      </w:r>
    </w:p>
    <w:p w:rsidR="009003E5" w:rsidRPr="00AA0A4F"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В рамках выполнения Программы гражданско-патриотического и духовно-нравственного воспитания студентов в Академии проводятся мероприятия последующим направлениям: </w:t>
      </w:r>
    </w:p>
    <w:p w:rsidR="009003E5" w:rsidRPr="00AA0A4F" w:rsidRDefault="009003E5" w:rsidP="00793C8F">
      <w:pPr>
        <w:pStyle w:val="a5"/>
        <w:numPr>
          <w:ilvl w:val="0"/>
          <w:numId w:val="2"/>
        </w:numPr>
        <w:spacing w:after="0" w:line="360" w:lineRule="auto"/>
        <w:ind w:left="0" w:firstLine="709"/>
        <w:jc w:val="both"/>
        <w:rPr>
          <w:rFonts w:ascii="Times New Roman" w:hAnsi="Times New Roman" w:cs="Times New Roman"/>
          <w:sz w:val="28"/>
          <w:szCs w:val="28"/>
        </w:rPr>
      </w:pPr>
      <w:r w:rsidRPr="00AA0A4F">
        <w:rPr>
          <w:rFonts w:ascii="Times New Roman" w:hAnsi="Times New Roman" w:cs="Times New Roman"/>
          <w:i/>
          <w:sz w:val="28"/>
          <w:szCs w:val="28"/>
        </w:rPr>
        <w:lastRenderedPageBreak/>
        <w:t>Формирование современного научного мировоззрения и системы базовых ценностей:</w:t>
      </w:r>
    </w:p>
    <w:p w:rsidR="009003E5" w:rsidRPr="00AA0A4F"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 </w:t>
      </w:r>
      <w:r w:rsidR="00793C8F" w:rsidRPr="00AA0A4F">
        <w:rPr>
          <w:rFonts w:ascii="Times New Roman" w:hAnsi="Times New Roman" w:cs="Times New Roman"/>
          <w:sz w:val="28"/>
          <w:szCs w:val="28"/>
        </w:rPr>
        <w:t xml:space="preserve">организация </w:t>
      </w:r>
      <w:r w:rsidRPr="00AA0A4F">
        <w:rPr>
          <w:rFonts w:ascii="Times New Roman" w:hAnsi="Times New Roman" w:cs="Times New Roman"/>
          <w:sz w:val="28"/>
          <w:szCs w:val="28"/>
        </w:rPr>
        <w:t xml:space="preserve">и проведение торжественных и массово-политических мероприятий, посвященных государственным праздникам, важнейшим историческим событиям, </w:t>
      </w:r>
      <w:r>
        <w:rPr>
          <w:rFonts w:ascii="Times New Roman" w:hAnsi="Times New Roman" w:cs="Times New Roman"/>
          <w:sz w:val="28"/>
          <w:szCs w:val="28"/>
        </w:rPr>
        <w:t>памятным датам в истории России. Так</w:t>
      </w:r>
      <w:r w:rsidR="00D05310">
        <w:rPr>
          <w:rFonts w:ascii="Times New Roman" w:hAnsi="Times New Roman" w:cs="Times New Roman"/>
          <w:sz w:val="28"/>
          <w:szCs w:val="28"/>
        </w:rPr>
        <w:t>,</w:t>
      </w:r>
      <w:r>
        <w:rPr>
          <w:rFonts w:ascii="Times New Roman" w:hAnsi="Times New Roman" w:cs="Times New Roman"/>
          <w:sz w:val="28"/>
          <w:szCs w:val="28"/>
        </w:rPr>
        <w:t xml:space="preserve"> в 201</w:t>
      </w:r>
      <w:r w:rsidR="007F0421">
        <w:rPr>
          <w:rFonts w:ascii="Times New Roman" w:hAnsi="Times New Roman" w:cs="Times New Roman"/>
          <w:sz w:val="28"/>
          <w:szCs w:val="28"/>
        </w:rPr>
        <w:t>8</w:t>
      </w:r>
      <w:r>
        <w:rPr>
          <w:rFonts w:ascii="Times New Roman" w:hAnsi="Times New Roman" w:cs="Times New Roman"/>
          <w:sz w:val="28"/>
          <w:szCs w:val="28"/>
        </w:rPr>
        <w:t xml:space="preserve"> году студенты </w:t>
      </w:r>
      <w:r w:rsidR="00793C8F">
        <w:rPr>
          <w:rFonts w:ascii="Times New Roman" w:hAnsi="Times New Roman" w:cs="Times New Roman"/>
          <w:sz w:val="28"/>
          <w:szCs w:val="28"/>
        </w:rPr>
        <w:t xml:space="preserve">филиала </w:t>
      </w:r>
      <w:r>
        <w:rPr>
          <w:rFonts w:ascii="Times New Roman" w:hAnsi="Times New Roman" w:cs="Times New Roman"/>
          <w:sz w:val="28"/>
          <w:szCs w:val="28"/>
        </w:rPr>
        <w:t>приняли участие в пр</w:t>
      </w:r>
      <w:r w:rsidR="007F0421">
        <w:rPr>
          <w:rFonts w:ascii="Times New Roman" w:hAnsi="Times New Roman" w:cs="Times New Roman"/>
          <w:sz w:val="28"/>
          <w:szCs w:val="28"/>
        </w:rPr>
        <w:t>аздновании Дня России 12.06.2018</w:t>
      </w:r>
      <w:r>
        <w:rPr>
          <w:rFonts w:ascii="Times New Roman" w:hAnsi="Times New Roman" w:cs="Times New Roman"/>
          <w:sz w:val="28"/>
          <w:szCs w:val="28"/>
        </w:rPr>
        <w:t>, Дня народного единства 04.11.201</w:t>
      </w:r>
      <w:r w:rsidR="007F0421">
        <w:rPr>
          <w:rFonts w:ascii="Times New Roman" w:hAnsi="Times New Roman" w:cs="Times New Roman"/>
          <w:sz w:val="28"/>
          <w:szCs w:val="28"/>
        </w:rPr>
        <w:t>8</w:t>
      </w:r>
      <w:r>
        <w:rPr>
          <w:rFonts w:ascii="Times New Roman" w:hAnsi="Times New Roman" w:cs="Times New Roman"/>
          <w:sz w:val="28"/>
          <w:szCs w:val="28"/>
        </w:rPr>
        <w:t xml:space="preserve">, праздновании Дня </w:t>
      </w:r>
      <w:r w:rsidR="007F0421">
        <w:rPr>
          <w:rFonts w:ascii="Times New Roman" w:hAnsi="Times New Roman" w:cs="Times New Roman"/>
          <w:sz w:val="28"/>
          <w:szCs w:val="28"/>
        </w:rPr>
        <w:t>защитника Отечества 23.02.2018</w:t>
      </w:r>
      <w:r w:rsidR="00793C8F">
        <w:rPr>
          <w:rFonts w:ascii="Times New Roman" w:hAnsi="Times New Roman" w:cs="Times New Roman"/>
          <w:sz w:val="28"/>
          <w:szCs w:val="28"/>
        </w:rPr>
        <w:t>;</w:t>
      </w:r>
    </w:p>
    <w:p w:rsidR="009003E5" w:rsidRPr="00AA0A4F"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 </w:t>
      </w:r>
      <w:r w:rsidR="00793C8F" w:rsidRPr="00AA0A4F">
        <w:rPr>
          <w:rFonts w:ascii="Times New Roman" w:hAnsi="Times New Roman" w:cs="Times New Roman"/>
          <w:sz w:val="28"/>
          <w:szCs w:val="28"/>
        </w:rPr>
        <w:t xml:space="preserve">участие </w:t>
      </w:r>
      <w:r w:rsidRPr="00AA0A4F">
        <w:rPr>
          <w:rFonts w:ascii="Times New Roman" w:hAnsi="Times New Roman" w:cs="Times New Roman"/>
          <w:sz w:val="28"/>
          <w:szCs w:val="28"/>
        </w:rPr>
        <w:t>в посвященных героическим страницам истории нашей Родины торжественных манифестациях, факельных шествиях, митингах</w:t>
      </w:r>
      <w:r>
        <w:rPr>
          <w:rFonts w:ascii="Times New Roman" w:hAnsi="Times New Roman" w:cs="Times New Roman"/>
          <w:sz w:val="28"/>
          <w:szCs w:val="28"/>
        </w:rPr>
        <w:t xml:space="preserve"> и т.п. В 201</w:t>
      </w:r>
      <w:r w:rsidR="007F0421">
        <w:rPr>
          <w:rFonts w:ascii="Times New Roman" w:hAnsi="Times New Roman" w:cs="Times New Roman"/>
          <w:sz w:val="28"/>
          <w:szCs w:val="28"/>
        </w:rPr>
        <w:t>8</w:t>
      </w:r>
      <w:r>
        <w:rPr>
          <w:rFonts w:ascii="Times New Roman" w:hAnsi="Times New Roman" w:cs="Times New Roman"/>
          <w:sz w:val="28"/>
          <w:szCs w:val="28"/>
        </w:rPr>
        <w:t xml:space="preserve"> году </w:t>
      </w:r>
      <w:r w:rsidR="00793C8F">
        <w:rPr>
          <w:rFonts w:ascii="Times New Roman" w:hAnsi="Times New Roman" w:cs="Times New Roman"/>
          <w:sz w:val="28"/>
          <w:szCs w:val="28"/>
        </w:rPr>
        <w:t>обучающиеся</w:t>
      </w:r>
      <w:r>
        <w:rPr>
          <w:rFonts w:ascii="Times New Roman" w:hAnsi="Times New Roman" w:cs="Times New Roman"/>
          <w:sz w:val="28"/>
          <w:szCs w:val="28"/>
        </w:rPr>
        <w:t xml:space="preserve"> Академии приняли участие</w:t>
      </w:r>
      <w:r w:rsidR="00923FCF">
        <w:rPr>
          <w:rFonts w:ascii="Times New Roman" w:hAnsi="Times New Roman" w:cs="Times New Roman"/>
          <w:sz w:val="28"/>
          <w:szCs w:val="28"/>
        </w:rPr>
        <w:t xml:space="preserve"> </w:t>
      </w:r>
      <w:r w:rsidR="00793C8F">
        <w:rPr>
          <w:rFonts w:ascii="Times New Roman" w:hAnsi="Times New Roman" w:cs="Times New Roman"/>
          <w:sz w:val="28"/>
          <w:szCs w:val="28"/>
        </w:rPr>
        <w:t>в</w:t>
      </w:r>
      <w:r w:rsidR="00923FCF">
        <w:rPr>
          <w:rFonts w:ascii="Times New Roman" w:hAnsi="Times New Roman" w:cs="Times New Roman"/>
          <w:sz w:val="28"/>
          <w:szCs w:val="28"/>
        </w:rPr>
        <w:t xml:space="preserve"> </w:t>
      </w:r>
      <w:r w:rsidR="00793C8F">
        <w:rPr>
          <w:rFonts w:ascii="Times New Roman" w:hAnsi="Times New Roman" w:cs="Times New Roman"/>
          <w:sz w:val="28"/>
          <w:szCs w:val="28"/>
        </w:rPr>
        <w:t>торжественном</w:t>
      </w:r>
      <w:r>
        <w:rPr>
          <w:rFonts w:ascii="Times New Roman" w:hAnsi="Times New Roman" w:cs="Times New Roman"/>
          <w:sz w:val="28"/>
          <w:szCs w:val="28"/>
        </w:rPr>
        <w:t xml:space="preserve"> шествии «Бессмертный полк» 0</w:t>
      </w:r>
      <w:r w:rsidR="007F0421">
        <w:rPr>
          <w:rFonts w:ascii="Times New Roman" w:hAnsi="Times New Roman" w:cs="Times New Roman"/>
          <w:sz w:val="28"/>
          <w:szCs w:val="28"/>
        </w:rPr>
        <w:t>9.05.2018</w:t>
      </w:r>
      <w:r>
        <w:rPr>
          <w:rFonts w:ascii="Times New Roman" w:hAnsi="Times New Roman" w:cs="Times New Roman"/>
          <w:sz w:val="28"/>
          <w:szCs w:val="28"/>
        </w:rPr>
        <w:t xml:space="preserve">, </w:t>
      </w:r>
      <w:r w:rsidR="00BA528F">
        <w:rPr>
          <w:rFonts w:ascii="Times New Roman" w:hAnsi="Times New Roman" w:cs="Times New Roman"/>
          <w:sz w:val="28"/>
          <w:szCs w:val="28"/>
        </w:rPr>
        <w:t xml:space="preserve">в патриотическом квесте, посвященном Дню России, состоявшемся 12.06.2018, </w:t>
      </w:r>
      <w:r>
        <w:rPr>
          <w:rFonts w:ascii="Times New Roman" w:hAnsi="Times New Roman" w:cs="Times New Roman"/>
          <w:sz w:val="28"/>
          <w:szCs w:val="28"/>
        </w:rPr>
        <w:t>в праздновании Дня освобождения Смоленщины от немецко-фашистских захватчиков 25.09.201</w:t>
      </w:r>
      <w:r w:rsidR="007F0421">
        <w:rPr>
          <w:rFonts w:ascii="Times New Roman" w:hAnsi="Times New Roman" w:cs="Times New Roman"/>
          <w:sz w:val="28"/>
          <w:szCs w:val="28"/>
        </w:rPr>
        <w:t>8</w:t>
      </w:r>
      <w:r w:rsidR="00793C8F">
        <w:rPr>
          <w:rFonts w:ascii="Times New Roman" w:hAnsi="Times New Roman" w:cs="Times New Roman"/>
          <w:sz w:val="28"/>
          <w:szCs w:val="28"/>
        </w:rPr>
        <w:t>;</w:t>
      </w:r>
    </w:p>
    <w:p w:rsidR="009003E5" w:rsidRPr="00AA0A4F"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w:t>
      </w:r>
      <w:r w:rsidR="00793C8F" w:rsidRPr="00AA0A4F">
        <w:rPr>
          <w:rFonts w:ascii="Times New Roman" w:hAnsi="Times New Roman" w:cs="Times New Roman"/>
          <w:sz w:val="28"/>
          <w:szCs w:val="28"/>
        </w:rPr>
        <w:t xml:space="preserve">организация </w:t>
      </w:r>
      <w:r w:rsidRPr="00AA0A4F">
        <w:rPr>
          <w:rFonts w:ascii="Times New Roman" w:hAnsi="Times New Roman" w:cs="Times New Roman"/>
          <w:sz w:val="28"/>
          <w:szCs w:val="28"/>
        </w:rPr>
        <w:t xml:space="preserve">студенческих дискуссионных площадок для </w:t>
      </w:r>
      <w:r w:rsidR="00793C8F" w:rsidRPr="00AA0A4F">
        <w:rPr>
          <w:rFonts w:ascii="Times New Roman" w:hAnsi="Times New Roman" w:cs="Times New Roman"/>
          <w:sz w:val="28"/>
          <w:szCs w:val="28"/>
        </w:rPr>
        <w:t>обсуждения проблем</w:t>
      </w:r>
      <w:r w:rsidRPr="00AA0A4F">
        <w:rPr>
          <w:rFonts w:ascii="Times New Roman" w:hAnsi="Times New Roman" w:cs="Times New Roman"/>
          <w:sz w:val="28"/>
          <w:szCs w:val="28"/>
        </w:rPr>
        <w:t xml:space="preserve"> социально-политической, правовой и экономической жизни государства, внутренней и внешнеполитической деятельности</w:t>
      </w:r>
      <w:r>
        <w:rPr>
          <w:rFonts w:ascii="Times New Roman" w:hAnsi="Times New Roman" w:cs="Times New Roman"/>
          <w:sz w:val="28"/>
          <w:szCs w:val="28"/>
        </w:rPr>
        <w:t xml:space="preserve">. В минувшем году студенты </w:t>
      </w:r>
      <w:r w:rsidR="00793C8F">
        <w:rPr>
          <w:rFonts w:ascii="Times New Roman" w:hAnsi="Times New Roman" w:cs="Times New Roman"/>
          <w:sz w:val="28"/>
          <w:szCs w:val="28"/>
        </w:rPr>
        <w:t xml:space="preserve">филиала </w:t>
      </w:r>
      <w:r>
        <w:rPr>
          <w:rFonts w:ascii="Times New Roman" w:hAnsi="Times New Roman" w:cs="Times New Roman"/>
          <w:sz w:val="28"/>
          <w:szCs w:val="28"/>
        </w:rPr>
        <w:t xml:space="preserve">приняли участие в </w:t>
      </w:r>
      <w:r w:rsidR="00363254">
        <w:rPr>
          <w:rFonts w:ascii="Times New Roman" w:hAnsi="Times New Roman" w:cs="Times New Roman"/>
          <w:sz w:val="28"/>
          <w:szCs w:val="28"/>
        </w:rPr>
        <w:t>заседании «Школы парламентаризма»</w:t>
      </w:r>
      <w:r>
        <w:rPr>
          <w:rFonts w:ascii="Times New Roman" w:hAnsi="Times New Roman" w:cs="Times New Roman"/>
          <w:sz w:val="28"/>
          <w:szCs w:val="28"/>
        </w:rPr>
        <w:t>, состоявше</w:t>
      </w:r>
      <w:r w:rsidR="00363254">
        <w:rPr>
          <w:rFonts w:ascii="Times New Roman" w:hAnsi="Times New Roman" w:cs="Times New Roman"/>
          <w:sz w:val="28"/>
          <w:szCs w:val="28"/>
        </w:rPr>
        <w:t>м</w:t>
      </w:r>
      <w:r>
        <w:rPr>
          <w:rFonts w:ascii="Times New Roman" w:hAnsi="Times New Roman" w:cs="Times New Roman"/>
          <w:sz w:val="28"/>
          <w:szCs w:val="28"/>
        </w:rPr>
        <w:t>ся 2</w:t>
      </w:r>
      <w:r w:rsidR="00363254">
        <w:rPr>
          <w:rFonts w:ascii="Times New Roman" w:hAnsi="Times New Roman" w:cs="Times New Roman"/>
          <w:sz w:val="28"/>
          <w:szCs w:val="28"/>
        </w:rPr>
        <w:t>4</w:t>
      </w:r>
      <w:r>
        <w:rPr>
          <w:rFonts w:ascii="Times New Roman" w:hAnsi="Times New Roman" w:cs="Times New Roman"/>
          <w:sz w:val="28"/>
          <w:szCs w:val="28"/>
        </w:rPr>
        <w:t>.0</w:t>
      </w:r>
      <w:r w:rsidR="00363254">
        <w:rPr>
          <w:rFonts w:ascii="Times New Roman" w:hAnsi="Times New Roman" w:cs="Times New Roman"/>
          <w:sz w:val="28"/>
          <w:szCs w:val="28"/>
        </w:rPr>
        <w:t>5</w:t>
      </w:r>
      <w:r>
        <w:rPr>
          <w:rFonts w:ascii="Times New Roman" w:hAnsi="Times New Roman" w:cs="Times New Roman"/>
          <w:sz w:val="28"/>
          <w:szCs w:val="28"/>
        </w:rPr>
        <w:t>.201</w:t>
      </w:r>
      <w:r w:rsidR="00363254">
        <w:rPr>
          <w:rFonts w:ascii="Times New Roman" w:hAnsi="Times New Roman" w:cs="Times New Roman"/>
          <w:sz w:val="28"/>
          <w:szCs w:val="28"/>
        </w:rPr>
        <w:t>8</w:t>
      </w:r>
      <w:r>
        <w:rPr>
          <w:rFonts w:ascii="Times New Roman" w:hAnsi="Times New Roman" w:cs="Times New Roman"/>
          <w:sz w:val="28"/>
          <w:szCs w:val="28"/>
        </w:rPr>
        <w:t xml:space="preserve"> в </w:t>
      </w:r>
      <w:r w:rsidR="00363254">
        <w:rPr>
          <w:rFonts w:ascii="Times New Roman" w:hAnsi="Times New Roman" w:cs="Times New Roman"/>
          <w:sz w:val="28"/>
          <w:szCs w:val="28"/>
        </w:rPr>
        <w:t>Смоленской областной Думе, во встрече с ч</w:t>
      </w:r>
      <w:r w:rsidR="00363254" w:rsidRPr="00363254">
        <w:rPr>
          <w:rFonts w:ascii="Times New Roman" w:hAnsi="Times New Roman" w:cs="Times New Roman"/>
          <w:sz w:val="28"/>
          <w:szCs w:val="28"/>
        </w:rPr>
        <w:t>лен</w:t>
      </w:r>
      <w:r w:rsidR="00363254">
        <w:rPr>
          <w:rFonts w:ascii="Times New Roman" w:hAnsi="Times New Roman" w:cs="Times New Roman"/>
          <w:sz w:val="28"/>
          <w:szCs w:val="28"/>
        </w:rPr>
        <w:t>ом</w:t>
      </w:r>
      <w:r w:rsidR="00363254" w:rsidRPr="00363254">
        <w:rPr>
          <w:rFonts w:ascii="Times New Roman" w:hAnsi="Times New Roman" w:cs="Times New Roman"/>
          <w:sz w:val="28"/>
          <w:szCs w:val="28"/>
        </w:rPr>
        <w:t xml:space="preserve"> Комитета Совета Федерации Федерального Собрания Российской Федерации по социальной политике </w:t>
      </w:r>
      <w:r w:rsidR="00363254">
        <w:rPr>
          <w:rFonts w:ascii="Times New Roman" w:hAnsi="Times New Roman" w:cs="Times New Roman"/>
          <w:sz w:val="28"/>
          <w:szCs w:val="28"/>
        </w:rPr>
        <w:t xml:space="preserve">Сергеем </w:t>
      </w:r>
      <w:r w:rsidR="00793C8F" w:rsidRPr="00363254">
        <w:rPr>
          <w:rFonts w:ascii="Times New Roman" w:hAnsi="Times New Roman" w:cs="Times New Roman"/>
          <w:sz w:val="28"/>
          <w:szCs w:val="28"/>
        </w:rPr>
        <w:t>Леонов</w:t>
      </w:r>
      <w:r w:rsidR="00793C8F">
        <w:rPr>
          <w:rFonts w:ascii="Times New Roman" w:hAnsi="Times New Roman" w:cs="Times New Roman"/>
          <w:sz w:val="28"/>
          <w:szCs w:val="28"/>
        </w:rPr>
        <w:t>ым,</w:t>
      </w:r>
      <w:r w:rsidR="00923FCF">
        <w:rPr>
          <w:rFonts w:ascii="Times New Roman" w:hAnsi="Times New Roman" w:cs="Times New Roman"/>
          <w:sz w:val="28"/>
          <w:szCs w:val="28"/>
        </w:rPr>
        <w:t xml:space="preserve"> </w:t>
      </w:r>
      <w:r>
        <w:rPr>
          <w:rFonts w:ascii="Times New Roman" w:hAnsi="Times New Roman" w:cs="Times New Roman"/>
          <w:sz w:val="28"/>
          <w:szCs w:val="28"/>
        </w:rPr>
        <w:t>состоявше</w:t>
      </w:r>
      <w:r w:rsidR="00363254">
        <w:rPr>
          <w:rFonts w:ascii="Times New Roman" w:hAnsi="Times New Roman" w:cs="Times New Roman"/>
          <w:sz w:val="28"/>
          <w:szCs w:val="28"/>
        </w:rPr>
        <w:t>й</w:t>
      </w:r>
      <w:r>
        <w:rPr>
          <w:rFonts w:ascii="Times New Roman" w:hAnsi="Times New Roman" w:cs="Times New Roman"/>
          <w:sz w:val="28"/>
          <w:szCs w:val="28"/>
        </w:rPr>
        <w:t>ся</w:t>
      </w:r>
      <w:r w:rsidR="00363254">
        <w:rPr>
          <w:rFonts w:ascii="Times New Roman" w:hAnsi="Times New Roman" w:cs="Times New Roman"/>
          <w:sz w:val="28"/>
          <w:szCs w:val="28"/>
        </w:rPr>
        <w:t xml:space="preserve"> 08.11.2018</w:t>
      </w:r>
      <w:r>
        <w:rPr>
          <w:rFonts w:ascii="Times New Roman" w:hAnsi="Times New Roman" w:cs="Times New Roman"/>
          <w:sz w:val="28"/>
          <w:szCs w:val="28"/>
        </w:rPr>
        <w:t xml:space="preserve">, в </w:t>
      </w:r>
      <w:r w:rsidR="00363254" w:rsidRPr="00363254">
        <w:rPr>
          <w:rFonts w:ascii="Times New Roman" w:hAnsi="Times New Roman" w:cs="Times New Roman"/>
          <w:sz w:val="28"/>
          <w:szCs w:val="28"/>
        </w:rPr>
        <w:t>IV региональн</w:t>
      </w:r>
      <w:r w:rsidR="00363254">
        <w:rPr>
          <w:rFonts w:ascii="Times New Roman" w:hAnsi="Times New Roman" w:cs="Times New Roman"/>
          <w:sz w:val="28"/>
          <w:szCs w:val="28"/>
        </w:rPr>
        <w:t>ом</w:t>
      </w:r>
      <w:r w:rsidR="00363254" w:rsidRPr="00363254">
        <w:rPr>
          <w:rFonts w:ascii="Times New Roman" w:hAnsi="Times New Roman" w:cs="Times New Roman"/>
          <w:sz w:val="28"/>
          <w:szCs w:val="28"/>
        </w:rPr>
        <w:t xml:space="preserve"> социально-экономическ</w:t>
      </w:r>
      <w:r w:rsidR="00363254">
        <w:rPr>
          <w:rFonts w:ascii="Times New Roman" w:hAnsi="Times New Roman" w:cs="Times New Roman"/>
          <w:sz w:val="28"/>
          <w:szCs w:val="28"/>
        </w:rPr>
        <w:t>ом ф</w:t>
      </w:r>
      <w:r w:rsidR="00363254" w:rsidRPr="00363254">
        <w:rPr>
          <w:rFonts w:ascii="Times New Roman" w:hAnsi="Times New Roman" w:cs="Times New Roman"/>
          <w:sz w:val="28"/>
          <w:szCs w:val="28"/>
        </w:rPr>
        <w:t>орум</w:t>
      </w:r>
      <w:r w:rsidR="00363254">
        <w:rPr>
          <w:rFonts w:ascii="Times New Roman" w:hAnsi="Times New Roman" w:cs="Times New Roman"/>
          <w:sz w:val="28"/>
          <w:szCs w:val="28"/>
        </w:rPr>
        <w:t>е</w:t>
      </w:r>
      <w:r w:rsidR="00363254" w:rsidRPr="00363254">
        <w:rPr>
          <w:rFonts w:ascii="Times New Roman" w:hAnsi="Times New Roman" w:cs="Times New Roman"/>
          <w:sz w:val="28"/>
          <w:szCs w:val="28"/>
        </w:rPr>
        <w:t xml:space="preserve"> «Территория развития»</w:t>
      </w:r>
      <w:r w:rsidRPr="00363254">
        <w:rPr>
          <w:rFonts w:ascii="Times New Roman" w:hAnsi="Times New Roman" w:cs="Times New Roman"/>
          <w:sz w:val="28"/>
          <w:szCs w:val="28"/>
        </w:rPr>
        <w:t>,</w:t>
      </w:r>
      <w:r>
        <w:rPr>
          <w:rFonts w:ascii="Times New Roman" w:hAnsi="Times New Roman" w:cs="Times New Roman"/>
          <w:sz w:val="28"/>
          <w:szCs w:val="28"/>
        </w:rPr>
        <w:t xml:space="preserve"> состоявшемся в ноябре 201</w:t>
      </w:r>
      <w:r w:rsidR="00363254">
        <w:rPr>
          <w:rFonts w:ascii="Times New Roman" w:hAnsi="Times New Roman" w:cs="Times New Roman"/>
          <w:sz w:val="28"/>
          <w:szCs w:val="28"/>
        </w:rPr>
        <w:t>8</w:t>
      </w:r>
      <w:r w:rsidR="00793C8F">
        <w:rPr>
          <w:rFonts w:ascii="Times New Roman" w:hAnsi="Times New Roman" w:cs="Times New Roman"/>
          <w:sz w:val="28"/>
          <w:szCs w:val="28"/>
        </w:rPr>
        <w:t xml:space="preserve"> года;</w:t>
      </w:r>
    </w:p>
    <w:p w:rsidR="009003E5" w:rsidRPr="00363254"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 </w:t>
      </w:r>
      <w:r w:rsidR="00793C8F" w:rsidRPr="00AA0A4F">
        <w:rPr>
          <w:rFonts w:ascii="Times New Roman" w:hAnsi="Times New Roman" w:cs="Times New Roman"/>
          <w:sz w:val="28"/>
          <w:szCs w:val="28"/>
        </w:rPr>
        <w:t xml:space="preserve">мероприятия </w:t>
      </w:r>
      <w:r w:rsidRPr="00AA0A4F">
        <w:rPr>
          <w:rFonts w:ascii="Times New Roman" w:hAnsi="Times New Roman" w:cs="Times New Roman"/>
          <w:sz w:val="28"/>
          <w:szCs w:val="28"/>
        </w:rPr>
        <w:t>по формированию гражданского общества и толерантного поведения.</w:t>
      </w:r>
      <w:r w:rsidR="00363254">
        <w:rPr>
          <w:rFonts w:ascii="Times New Roman" w:hAnsi="Times New Roman" w:cs="Times New Roman"/>
          <w:sz w:val="28"/>
          <w:szCs w:val="28"/>
        </w:rPr>
        <w:t xml:space="preserve">03 февраля </w:t>
      </w:r>
      <w:r>
        <w:rPr>
          <w:rFonts w:ascii="Times New Roman" w:hAnsi="Times New Roman" w:cs="Times New Roman"/>
          <w:sz w:val="28"/>
          <w:szCs w:val="28"/>
        </w:rPr>
        <w:t>201</w:t>
      </w:r>
      <w:r w:rsidR="00363254">
        <w:rPr>
          <w:rFonts w:ascii="Times New Roman" w:hAnsi="Times New Roman" w:cs="Times New Roman"/>
          <w:sz w:val="28"/>
          <w:szCs w:val="28"/>
        </w:rPr>
        <w:t>8</w:t>
      </w:r>
      <w:r>
        <w:rPr>
          <w:rFonts w:ascii="Times New Roman" w:hAnsi="Times New Roman" w:cs="Times New Roman"/>
          <w:sz w:val="28"/>
          <w:szCs w:val="28"/>
        </w:rPr>
        <w:t xml:space="preserve"> года студенты </w:t>
      </w:r>
      <w:r w:rsidR="00793C8F">
        <w:rPr>
          <w:rFonts w:ascii="Times New Roman" w:hAnsi="Times New Roman" w:cs="Times New Roman"/>
          <w:sz w:val="28"/>
          <w:szCs w:val="28"/>
        </w:rPr>
        <w:t xml:space="preserve">филиала </w:t>
      </w:r>
      <w:r>
        <w:rPr>
          <w:rFonts w:ascii="Times New Roman" w:hAnsi="Times New Roman" w:cs="Times New Roman"/>
          <w:sz w:val="28"/>
          <w:szCs w:val="28"/>
        </w:rPr>
        <w:t xml:space="preserve">приняли участие </w:t>
      </w:r>
      <w:r w:rsidRPr="00363254">
        <w:rPr>
          <w:rFonts w:ascii="Times New Roman" w:hAnsi="Times New Roman" w:cs="Times New Roman"/>
          <w:sz w:val="28"/>
          <w:szCs w:val="28"/>
        </w:rPr>
        <w:t>в</w:t>
      </w:r>
      <w:r w:rsidR="00363254" w:rsidRPr="00363254">
        <w:rPr>
          <w:rFonts w:ascii="Times New Roman" w:hAnsi="Times New Roman" w:cs="Times New Roman"/>
          <w:sz w:val="28"/>
          <w:szCs w:val="28"/>
        </w:rPr>
        <w:t xml:space="preserve"> акци</w:t>
      </w:r>
      <w:r w:rsidR="00363254">
        <w:rPr>
          <w:rFonts w:ascii="Times New Roman" w:hAnsi="Times New Roman" w:cs="Times New Roman"/>
          <w:sz w:val="28"/>
          <w:szCs w:val="28"/>
        </w:rPr>
        <w:t>и</w:t>
      </w:r>
      <w:r w:rsidR="00363254" w:rsidRPr="00363254">
        <w:rPr>
          <w:rFonts w:ascii="Times New Roman" w:hAnsi="Times New Roman" w:cs="Times New Roman"/>
          <w:sz w:val="28"/>
          <w:szCs w:val="28"/>
        </w:rPr>
        <w:t xml:space="preserve"> «Россия в моем сердце!»</w:t>
      </w:r>
      <w:r w:rsidR="00363254">
        <w:rPr>
          <w:rFonts w:ascii="Times New Roman" w:hAnsi="Times New Roman" w:cs="Times New Roman"/>
          <w:sz w:val="28"/>
          <w:szCs w:val="28"/>
        </w:rPr>
        <w:t xml:space="preserve"> в</w:t>
      </w:r>
      <w:r w:rsidR="00363254" w:rsidRPr="00363254">
        <w:rPr>
          <w:rFonts w:ascii="Times New Roman" w:hAnsi="Times New Roman" w:cs="Times New Roman"/>
          <w:sz w:val="28"/>
          <w:szCs w:val="28"/>
        </w:rPr>
        <w:t xml:space="preserve"> поддержку </w:t>
      </w:r>
      <w:r w:rsidR="00363254">
        <w:rPr>
          <w:rFonts w:ascii="Times New Roman" w:hAnsi="Times New Roman" w:cs="Times New Roman"/>
          <w:sz w:val="28"/>
          <w:szCs w:val="28"/>
        </w:rPr>
        <w:t>российских</w:t>
      </w:r>
      <w:r w:rsidR="00363254" w:rsidRPr="00363254">
        <w:rPr>
          <w:rFonts w:ascii="Times New Roman" w:hAnsi="Times New Roman" w:cs="Times New Roman"/>
          <w:sz w:val="28"/>
          <w:szCs w:val="28"/>
        </w:rPr>
        <w:t xml:space="preserve"> олимпийцев и </w:t>
      </w:r>
      <w:r w:rsidR="00363254">
        <w:rPr>
          <w:rFonts w:ascii="Times New Roman" w:hAnsi="Times New Roman" w:cs="Times New Roman"/>
          <w:sz w:val="28"/>
          <w:szCs w:val="28"/>
        </w:rPr>
        <w:t>в</w:t>
      </w:r>
      <w:r w:rsidR="00363254" w:rsidRPr="00363254">
        <w:rPr>
          <w:rFonts w:ascii="Times New Roman" w:hAnsi="Times New Roman" w:cs="Times New Roman"/>
          <w:sz w:val="28"/>
          <w:szCs w:val="28"/>
        </w:rPr>
        <w:t xml:space="preserve"> память о героях, сражавшихся в годы Великой Отечественной войны</w:t>
      </w:r>
      <w:r w:rsidR="00BA528F">
        <w:rPr>
          <w:rFonts w:ascii="Times New Roman" w:hAnsi="Times New Roman" w:cs="Times New Roman"/>
          <w:sz w:val="28"/>
          <w:szCs w:val="28"/>
        </w:rPr>
        <w:t xml:space="preserve">.  03 сентября 2018 года студенты </w:t>
      </w:r>
      <w:r w:rsidR="0087311A">
        <w:rPr>
          <w:rFonts w:ascii="Times New Roman" w:hAnsi="Times New Roman" w:cs="Times New Roman"/>
          <w:sz w:val="28"/>
          <w:szCs w:val="28"/>
        </w:rPr>
        <w:t xml:space="preserve">филиала </w:t>
      </w:r>
      <w:r w:rsidR="00BA528F">
        <w:rPr>
          <w:rFonts w:ascii="Times New Roman" w:hAnsi="Times New Roman" w:cs="Times New Roman"/>
          <w:sz w:val="28"/>
          <w:szCs w:val="28"/>
        </w:rPr>
        <w:t xml:space="preserve">приняли </w:t>
      </w:r>
      <w:r w:rsidR="00BA528F">
        <w:rPr>
          <w:rFonts w:ascii="Times New Roman" w:hAnsi="Times New Roman" w:cs="Times New Roman"/>
          <w:sz w:val="28"/>
          <w:szCs w:val="28"/>
        </w:rPr>
        <w:lastRenderedPageBreak/>
        <w:t>участие в акции «Нет-терроризму!», памяти жертв трагических событий в Беслане</w:t>
      </w:r>
      <w:r w:rsidRPr="00363254">
        <w:rPr>
          <w:rFonts w:ascii="Times New Roman" w:hAnsi="Times New Roman" w:cs="Times New Roman"/>
          <w:sz w:val="28"/>
          <w:szCs w:val="28"/>
        </w:rPr>
        <w:t xml:space="preserve">. </w:t>
      </w:r>
    </w:p>
    <w:p w:rsidR="009003E5" w:rsidRPr="00AA0A4F" w:rsidRDefault="009003E5" w:rsidP="00793C8F">
      <w:pPr>
        <w:pStyle w:val="a5"/>
        <w:numPr>
          <w:ilvl w:val="0"/>
          <w:numId w:val="2"/>
        </w:numPr>
        <w:spacing w:after="0" w:line="360" w:lineRule="auto"/>
        <w:ind w:left="0" w:firstLine="709"/>
        <w:jc w:val="both"/>
        <w:rPr>
          <w:rFonts w:ascii="Times New Roman" w:hAnsi="Times New Roman" w:cs="Times New Roman"/>
          <w:i/>
          <w:sz w:val="28"/>
          <w:szCs w:val="28"/>
        </w:rPr>
      </w:pPr>
      <w:r w:rsidRPr="00AA0A4F">
        <w:rPr>
          <w:rFonts w:ascii="Times New Roman" w:hAnsi="Times New Roman" w:cs="Times New Roman"/>
          <w:i/>
          <w:sz w:val="28"/>
          <w:szCs w:val="28"/>
        </w:rPr>
        <w:t xml:space="preserve">Духовно-нравственное воспитание: </w:t>
      </w:r>
    </w:p>
    <w:p w:rsidR="009003E5" w:rsidRPr="00AA0A4F"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w:t>
      </w:r>
      <w:r w:rsidR="0087311A" w:rsidRPr="00AA0A4F">
        <w:rPr>
          <w:rFonts w:ascii="Times New Roman" w:hAnsi="Times New Roman" w:cs="Times New Roman"/>
          <w:sz w:val="28"/>
          <w:szCs w:val="28"/>
        </w:rPr>
        <w:t xml:space="preserve">организация </w:t>
      </w:r>
      <w:r w:rsidRPr="00AA0A4F">
        <w:rPr>
          <w:rFonts w:ascii="Times New Roman" w:hAnsi="Times New Roman" w:cs="Times New Roman"/>
          <w:sz w:val="28"/>
          <w:szCs w:val="28"/>
        </w:rPr>
        <w:t xml:space="preserve">собеседований, локальных социологических исследований по изучению личностных качеств студентов, их нравственно-этических позиций, духовных интересов и стремлений с учетом индивидуальных особенностей и способностей; </w:t>
      </w:r>
    </w:p>
    <w:p w:rsidR="009003E5" w:rsidRPr="00F40083"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w:t>
      </w:r>
      <w:r w:rsidR="0087311A" w:rsidRPr="00AA0A4F">
        <w:rPr>
          <w:rFonts w:ascii="Times New Roman" w:hAnsi="Times New Roman" w:cs="Times New Roman"/>
          <w:sz w:val="28"/>
          <w:szCs w:val="28"/>
        </w:rPr>
        <w:t xml:space="preserve">привлечение </w:t>
      </w:r>
      <w:r w:rsidRPr="00AA0A4F">
        <w:rPr>
          <w:rFonts w:ascii="Times New Roman" w:hAnsi="Times New Roman" w:cs="Times New Roman"/>
          <w:sz w:val="28"/>
          <w:szCs w:val="28"/>
        </w:rPr>
        <w:t xml:space="preserve">студентов </w:t>
      </w:r>
      <w:r w:rsidR="0087311A" w:rsidRPr="00AA0A4F">
        <w:rPr>
          <w:rFonts w:ascii="Times New Roman" w:hAnsi="Times New Roman" w:cs="Times New Roman"/>
          <w:sz w:val="28"/>
          <w:szCs w:val="28"/>
        </w:rPr>
        <w:t xml:space="preserve">Академии </w:t>
      </w:r>
      <w:r w:rsidRPr="00AA0A4F">
        <w:rPr>
          <w:rFonts w:ascii="Times New Roman" w:hAnsi="Times New Roman" w:cs="Times New Roman"/>
          <w:sz w:val="28"/>
          <w:szCs w:val="28"/>
        </w:rPr>
        <w:t>к работе по профориентационному  воспитанию учащихся общеобразовательных школ г. Смоленска и Смоленской обл</w:t>
      </w:r>
      <w:r>
        <w:rPr>
          <w:rFonts w:ascii="Times New Roman" w:hAnsi="Times New Roman" w:cs="Times New Roman"/>
          <w:sz w:val="28"/>
          <w:szCs w:val="28"/>
        </w:rPr>
        <w:t>асти, детских домов, интернатов. В 201</w:t>
      </w:r>
      <w:r w:rsidR="00F40083">
        <w:rPr>
          <w:rFonts w:ascii="Times New Roman" w:hAnsi="Times New Roman" w:cs="Times New Roman"/>
          <w:sz w:val="28"/>
          <w:szCs w:val="28"/>
        </w:rPr>
        <w:t>8</w:t>
      </w:r>
      <w:r>
        <w:rPr>
          <w:rFonts w:ascii="Times New Roman" w:hAnsi="Times New Roman" w:cs="Times New Roman"/>
          <w:sz w:val="28"/>
          <w:szCs w:val="28"/>
        </w:rPr>
        <w:t xml:space="preserve"> году студенты Филиала принимали участие в подготовке и проведении профориентационных мероприятий, </w:t>
      </w:r>
      <w:r w:rsidR="00F40083">
        <w:rPr>
          <w:rFonts w:ascii="Times New Roman" w:hAnsi="Times New Roman" w:cs="Times New Roman"/>
          <w:sz w:val="28"/>
          <w:szCs w:val="28"/>
        </w:rPr>
        <w:t>таких как</w:t>
      </w:r>
      <w:r>
        <w:rPr>
          <w:rFonts w:ascii="Times New Roman" w:hAnsi="Times New Roman" w:cs="Times New Roman"/>
          <w:sz w:val="28"/>
          <w:szCs w:val="28"/>
        </w:rPr>
        <w:t xml:space="preserve"> лекции на тему «</w:t>
      </w:r>
      <w:r w:rsidR="00F40083">
        <w:rPr>
          <w:rFonts w:ascii="Times New Roman" w:hAnsi="Times New Roman" w:cs="Times New Roman"/>
          <w:sz w:val="28"/>
          <w:szCs w:val="28"/>
        </w:rPr>
        <w:t>Особенности поведения твоих сверстников</w:t>
      </w:r>
      <w:r>
        <w:rPr>
          <w:rFonts w:ascii="Times New Roman" w:hAnsi="Times New Roman" w:cs="Times New Roman"/>
          <w:sz w:val="28"/>
          <w:szCs w:val="28"/>
        </w:rPr>
        <w:t>», проходивших в общеобразовательных школах г. Смоленска и Смоленской области.</w:t>
      </w:r>
      <w:r w:rsidR="00F40083">
        <w:rPr>
          <w:rFonts w:ascii="Times New Roman" w:hAnsi="Times New Roman" w:cs="Times New Roman"/>
          <w:sz w:val="28"/>
          <w:szCs w:val="28"/>
        </w:rPr>
        <w:t xml:space="preserve"> 27 апреля 2018 года</w:t>
      </w:r>
      <w:r w:rsidR="00923FCF">
        <w:rPr>
          <w:rFonts w:ascii="Times New Roman" w:hAnsi="Times New Roman" w:cs="Times New Roman"/>
          <w:sz w:val="28"/>
          <w:szCs w:val="28"/>
        </w:rPr>
        <w:t xml:space="preserve"> </w:t>
      </w:r>
      <w:r w:rsidR="00F40083">
        <w:rPr>
          <w:rFonts w:ascii="Times New Roman" w:hAnsi="Times New Roman" w:cs="Times New Roman"/>
          <w:sz w:val="28"/>
          <w:szCs w:val="28"/>
        </w:rPr>
        <w:t xml:space="preserve">студенты Филиала приняли участие в </w:t>
      </w:r>
      <w:r w:rsidR="00F40083" w:rsidRPr="00F40083">
        <w:rPr>
          <w:rFonts w:ascii="Times New Roman" w:hAnsi="Times New Roman" w:cs="Times New Roman"/>
          <w:sz w:val="28"/>
          <w:szCs w:val="28"/>
        </w:rPr>
        <w:t>1 фестивал</w:t>
      </w:r>
      <w:r w:rsidR="00F40083">
        <w:rPr>
          <w:rFonts w:ascii="Times New Roman" w:hAnsi="Times New Roman" w:cs="Times New Roman"/>
          <w:sz w:val="28"/>
          <w:szCs w:val="28"/>
        </w:rPr>
        <w:t>е</w:t>
      </w:r>
      <w:r w:rsidR="00F40083" w:rsidRPr="00F40083">
        <w:rPr>
          <w:rFonts w:ascii="Times New Roman" w:hAnsi="Times New Roman" w:cs="Times New Roman"/>
          <w:sz w:val="28"/>
          <w:szCs w:val="28"/>
        </w:rPr>
        <w:t>-конкурс</w:t>
      </w:r>
      <w:r w:rsidR="00F40083">
        <w:rPr>
          <w:rFonts w:ascii="Times New Roman" w:hAnsi="Times New Roman" w:cs="Times New Roman"/>
          <w:sz w:val="28"/>
          <w:szCs w:val="28"/>
        </w:rPr>
        <w:t>е</w:t>
      </w:r>
      <w:r w:rsidR="00F40083" w:rsidRPr="00F40083">
        <w:rPr>
          <w:rFonts w:ascii="Times New Roman" w:hAnsi="Times New Roman" w:cs="Times New Roman"/>
          <w:sz w:val="28"/>
          <w:szCs w:val="28"/>
        </w:rPr>
        <w:t xml:space="preserve"> студенческого творчества «Студенческая весна 2018» под девизом: «Им беречь Россию»</w:t>
      </w:r>
      <w:r w:rsidR="00F40083">
        <w:rPr>
          <w:rFonts w:ascii="Times New Roman" w:hAnsi="Times New Roman" w:cs="Times New Roman"/>
          <w:sz w:val="28"/>
          <w:szCs w:val="28"/>
        </w:rPr>
        <w:t xml:space="preserve">, состоявшемся в </w:t>
      </w:r>
      <w:r w:rsidR="00F40083" w:rsidRPr="00F40083">
        <w:rPr>
          <w:rFonts w:ascii="Times New Roman" w:hAnsi="Times New Roman" w:cs="Times New Roman"/>
          <w:sz w:val="28"/>
          <w:szCs w:val="28"/>
        </w:rPr>
        <w:t>Юридическ</w:t>
      </w:r>
      <w:r w:rsidR="00F40083">
        <w:rPr>
          <w:rFonts w:ascii="Times New Roman" w:hAnsi="Times New Roman" w:cs="Times New Roman"/>
          <w:sz w:val="28"/>
          <w:szCs w:val="28"/>
        </w:rPr>
        <w:t>ом полицейском</w:t>
      </w:r>
      <w:r w:rsidR="00F40083" w:rsidRPr="00F40083">
        <w:rPr>
          <w:rFonts w:ascii="Times New Roman" w:hAnsi="Times New Roman" w:cs="Times New Roman"/>
          <w:sz w:val="28"/>
          <w:szCs w:val="28"/>
        </w:rPr>
        <w:t xml:space="preserve"> колледж</w:t>
      </w:r>
      <w:r w:rsidR="0087311A">
        <w:rPr>
          <w:rFonts w:ascii="Times New Roman" w:hAnsi="Times New Roman" w:cs="Times New Roman"/>
          <w:sz w:val="28"/>
          <w:szCs w:val="28"/>
        </w:rPr>
        <w:t>е;</w:t>
      </w:r>
    </w:p>
    <w:p w:rsidR="009003E5" w:rsidRPr="00AA0A4F"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w:t>
      </w:r>
      <w:r w:rsidR="0087311A" w:rsidRPr="00AA0A4F">
        <w:rPr>
          <w:rFonts w:ascii="Times New Roman" w:hAnsi="Times New Roman" w:cs="Times New Roman"/>
          <w:sz w:val="28"/>
          <w:szCs w:val="28"/>
        </w:rPr>
        <w:t xml:space="preserve">шефская </w:t>
      </w:r>
      <w:r w:rsidRPr="00AA0A4F">
        <w:rPr>
          <w:rFonts w:ascii="Times New Roman" w:hAnsi="Times New Roman" w:cs="Times New Roman"/>
          <w:sz w:val="28"/>
          <w:szCs w:val="28"/>
        </w:rPr>
        <w:t>работа в интернатах</w:t>
      </w:r>
      <w:r w:rsidR="00BA528F">
        <w:rPr>
          <w:rFonts w:ascii="Times New Roman" w:hAnsi="Times New Roman" w:cs="Times New Roman"/>
          <w:sz w:val="28"/>
          <w:szCs w:val="28"/>
        </w:rPr>
        <w:t xml:space="preserve"> для престарелых </w:t>
      </w:r>
      <w:r w:rsidRPr="00AA0A4F">
        <w:rPr>
          <w:rFonts w:ascii="Times New Roman" w:hAnsi="Times New Roman" w:cs="Times New Roman"/>
          <w:sz w:val="28"/>
          <w:szCs w:val="28"/>
        </w:rPr>
        <w:t>и домах ребенка г. Смоленска</w:t>
      </w:r>
      <w:r>
        <w:rPr>
          <w:rFonts w:ascii="Times New Roman" w:hAnsi="Times New Roman" w:cs="Times New Roman"/>
          <w:sz w:val="28"/>
          <w:szCs w:val="28"/>
        </w:rPr>
        <w:t>. В минувшем году студенты Филиала приняли участие в акции «Подари ребенку шарик», проходившей под эгидой студенческих волонтерских организаций.</w:t>
      </w:r>
      <w:r w:rsidR="00BA528F">
        <w:rPr>
          <w:rFonts w:ascii="Times New Roman" w:hAnsi="Times New Roman" w:cs="Times New Roman"/>
          <w:sz w:val="28"/>
          <w:szCs w:val="28"/>
        </w:rPr>
        <w:t xml:space="preserve"> В ноябре 2018 студенты филиала вместе с участниками «Юнармии Смоленщины» посетили реабилитационный </w:t>
      </w:r>
      <w:r w:rsidR="0087311A">
        <w:rPr>
          <w:rFonts w:ascii="Times New Roman" w:hAnsi="Times New Roman" w:cs="Times New Roman"/>
          <w:sz w:val="28"/>
          <w:szCs w:val="28"/>
        </w:rPr>
        <w:t>центр для престарелых «Вишенки»;</w:t>
      </w:r>
    </w:p>
    <w:p w:rsidR="009003E5" w:rsidRPr="00AA0A4F"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w:t>
      </w:r>
      <w:r w:rsidR="0087311A" w:rsidRPr="00AA0A4F">
        <w:rPr>
          <w:rFonts w:ascii="Times New Roman" w:hAnsi="Times New Roman" w:cs="Times New Roman"/>
          <w:sz w:val="28"/>
          <w:szCs w:val="28"/>
        </w:rPr>
        <w:t xml:space="preserve">освещение </w:t>
      </w:r>
      <w:r w:rsidRPr="00AA0A4F">
        <w:rPr>
          <w:rFonts w:ascii="Times New Roman" w:hAnsi="Times New Roman" w:cs="Times New Roman"/>
          <w:sz w:val="28"/>
          <w:szCs w:val="28"/>
        </w:rPr>
        <w:t xml:space="preserve">в стенной печати, на сайте филиала Академии анализа состояния нравственно-психологического климата, результатов социально- воспитательного мониторинга и проблем студенческой жизни. </w:t>
      </w:r>
    </w:p>
    <w:p w:rsidR="009003E5" w:rsidRPr="00AA0A4F" w:rsidRDefault="009003E5" w:rsidP="00793C8F">
      <w:pPr>
        <w:pStyle w:val="a5"/>
        <w:numPr>
          <w:ilvl w:val="0"/>
          <w:numId w:val="2"/>
        </w:numPr>
        <w:spacing w:after="0" w:line="360" w:lineRule="auto"/>
        <w:ind w:left="0" w:firstLine="709"/>
        <w:jc w:val="both"/>
        <w:rPr>
          <w:rFonts w:ascii="Times New Roman" w:hAnsi="Times New Roman" w:cs="Times New Roman"/>
          <w:i/>
          <w:sz w:val="28"/>
          <w:szCs w:val="28"/>
        </w:rPr>
      </w:pPr>
      <w:r w:rsidRPr="00AA0A4F">
        <w:rPr>
          <w:rFonts w:ascii="Times New Roman" w:hAnsi="Times New Roman" w:cs="Times New Roman"/>
          <w:i/>
          <w:sz w:val="28"/>
          <w:szCs w:val="28"/>
        </w:rPr>
        <w:t xml:space="preserve">Патриотическое воспитание: </w:t>
      </w:r>
    </w:p>
    <w:p w:rsidR="009003E5" w:rsidRPr="00AA0A4F"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w:t>
      </w:r>
      <w:r w:rsidR="0087311A" w:rsidRPr="00AA0A4F">
        <w:rPr>
          <w:rFonts w:ascii="Times New Roman" w:hAnsi="Times New Roman" w:cs="Times New Roman"/>
          <w:sz w:val="28"/>
          <w:szCs w:val="28"/>
        </w:rPr>
        <w:t xml:space="preserve">проведение </w:t>
      </w:r>
      <w:r w:rsidRPr="00AA0A4F">
        <w:rPr>
          <w:rFonts w:ascii="Times New Roman" w:hAnsi="Times New Roman" w:cs="Times New Roman"/>
          <w:sz w:val="28"/>
          <w:szCs w:val="28"/>
        </w:rPr>
        <w:t>и участие в академических, городских и региональных научно-методических семинарах, конф</w:t>
      </w:r>
      <w:r>
        <w:rPr>
          <w:rFonts w:ascii="Times New Roman" w:hAnsi="Times New Roman" w:cs="Times New Roman"/>
          <w:sz w:val="28"/>
          <w:szCs w:val="28"/>
        </w:rPr>
        <w:t>ер</w:t>
      </w:r>
      <w:r w:rsidR="00BA528F">
        <w:rPr>
          <w:rFonts w:ascii="Times New Roman" w:hAnsi="Times New Roman" w:cs="Times New Roman"/>
          <w:sz w:val="28"/>
          <w:szCs w:val="28"/>
        </w:rPr>
        <w:t xml:space="preserve">енций по вопросам патриотизма. 12 </w:t>
      </w:r>
      <w:r w:rsidR="00BA528F">
        <w:rPr>
          <w:rFonts w:ascii="Times New Roman" w:hAnsi="Times New Roman" w:cs="Times New Roman"/>
          <w:sz w:val="28"/>
          <w:szCs w:val="28"/>
        </w:rPr>
        <w:lastRenderedPageBreak/>
        <w:t>апреля 2018 года студенты приняли участие в акции «Поехали!», посвященной годовщине первого полета человека в космос</w:t>
      </w:r>
      <w:r>
        <w:rPr>
          <w:rFonts w:ascii="Times New Roman" w:hAnsi="Times New Roman" w:cs="Times New Roman"/>
          <w:sz w:val="28"/>
          <w:szCs w:val="28"/>
        </w:rPr>
        <w:t xml:space="preserve">, </w:t>
      </w:r>
      <w:r w:rsidR="00BA528F">
        <w:rPr>
          <w:rFonts w:ascii="Times New Roman" w:hAnsi="Times New Roman" w:cs="Times New Roman"/>
          <w:sz w:val="28"/>
          <w:szCs w:val="28"/>
        </w:rPr>
        <w:t xml:space="preserve"> 12.06.2018 – в патриотическом квесте, посвященном Дню России, 25.09.2018 - </w:t>
      </w:r>
      <w:r>
        <w:rPr>
          <w:rFonts w:ascii="Times New Roman" w:hAnsi="Times New Roman" w:cs="Times New Roman"/>
          <w:sz w:val="28"/>
          <w:szCs w:val="28"/>
        </w:rPr>
        <w:t xml:space="preserve">в </w:t>
      </w:r>
      <w:r w:rsidR="00BA528F">
        <w:rPr>
          <w:rFonts w:ascii="Times New Roman" w:hAnsi="Times New Roman" w:cs="Times New Roman"/>
          <w:sz w:val="28"/>
          <w:szCs w:val="28"/>
        </w:rPr>
        <w:t>митинге, посвященном Дню освобождения Смоленщины</w:t>
      </w:r>
      <w:r w:rsidR="0087311A">
        <w:rPr>
          <w:rFonts w:ascii="Times New Roman" w:hAnsi="Times New Roman" w:cs="Times New Roman"/>
          <w:sz w:val="28"/>
          <w:szCs w:val="28"/>
        </w:rPr>
        <w:t>;</w:t>
      </w:r>
    </w:p>
    <w:p w:rsidR="009003E5" w:rsidRPr="00AA0A4F"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w:t>
      </w:r>
      <w:r w:rsidR="0087311A" w:rsidRPr="00AA0A4F">
        <w:rPr>
          <w:rFonts w:ascii="Times New Roman" w:hAnsi="Times New Roman" w:cs="Times New Roman"/>
          <w:sz w:val="28"/>
          <w:szCs w:val="28"/>
        </w:rPr>
        <w:t xml:space="preserve">проведение </w:t>
      </w:r>
      <w:r w:rsidRPr="00AA0A4F">
        <w:rPr>
          <w:rFonts w:ascii="Times New Roman" w:hAnsi="Times New Roman" w:cs="Times New Roman"/>
          <w:sz w:val="28"/>
          <w:szCs w:val="28"/>
        </w:rPr>
        <w:t xml:space="preserve">социологических исследований среди студентов по вопросам патриотического воспитания: его значения, исторической и моральной ценности, влияния на будущие поколения; </w:t>
      </w:r>
    </w:p>
    <w:p w:rsidR="009003E5" w:rsidRPr="00AA0A4F"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w:t>
      </w:r>
      <w:r w:rsidR="0087311A" w:rsidRPr="00AA0A4F">
        <w:rPr>
          <w:rFonts w:ascii="Times New Roman" w:hAnsi="Times New Roman" w:cs="Times New Roman"/>
          <w:sz w:val="28"/>
          <w:szCs w:val="28"/>
        </w:rPr>
        <w:t xml:space="preserve">проведение </w:t>
      </w:r>
      <w:r w:rsidRPr="00AA0A4F">
        <w:rPr>
          <w:rFonts w:ascii="Times New Roman" w:hAnsi="Times New Roman" w:cs="Times New Roman"/>
          <w:sz w:val="28"/>
          <w:szCs w:val="28"/>
        </w:rPr>
        <w:t xml:space="preserve">индивидуальных и групповых бесед по вопросам оценки студентами своих гражданских позиций и понятий национальных и общечеловеческих ценностей, идеалов демократии, историко- патриотического отношения к России; </w:t>
      </w:r>
    </w:p>
    <w:p w:rsidR="009003E5" w:rsidRPr="00AA0A4F"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w:t>
      </w:r>
      <w:r w:rsidR="0087311A" w:rsidRPr="00AA0A4F">
        <w:rPr>
          <w:rFonts w:ascii="Times New Roman" w:hAnsi="Times New Roman" w:cs="Times New Roman"/>
          <w:sz w:val="28"/>
          <w:szCs w:val="28"/>
        </w:rPr>
        <w:t xml:space="preserve">проведение </w:t>
      </w:r>
      <w:r w:rsidRPr="00AA0A4F">
        <w:rPr>
          <w:rFonts w:ascii="Times New Roman" w:hAnsi="Times New Roman" w:cs="Times New Roman"/>
          <w:sz w:val="28"/>
          <w:szCs w:val="28"/>
        </w:rPr>
        <w:t>конкурсов, участие в научно-исторических конференциях (по гражданско-правовому воспитанию, воспитательному потенциалу гуманитарных, юридических и соц</w:t>
      </w:r>
      <w:r>
        <w:rPr>
          <w:rFonts w:ascii="Times New Roman" w:hAnsi="Times New Roman" w:cs="Times New Roman"/>
          <w:sz w:val="28"/>
          <w:szCs w:val="28"/>
        </w:rPr>
        <w:t>и</w:t>
      </w:r>
      <w:r w:rsidR="0087311A">
        <w:rPr>
          <w:rFonts w:ascii="Times New Roman" w:hAnsi="Times New Roman" w:cs="Times New Roman"/>
          <w:sz w:val="28"/>
          <w:szCs w:val="28"/>
        </w:rPr>
        <w:t>ально-экономических дисциплин);</w:t>
      </w:r>
    </w:p>
    <w:p w:rsidR="009003E5" w:rsidRPr="00AA0A4F"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w:t>
      </w:r>
      <w:r w:rsidR="0087311A" w:rsidRPr="00AA0A4F">
        <w:rPr>
          <w:rFonts w:ascii="Times New Roman" w:hAnsi="Times New Roman" w:cs="Times New Roman"/>
          <w:sz w:val="28"/>
          <w:szCs w:val="28"/>
        </w:rPr>
        <w:t xml:space="preserve">участие </w:t>
      </w:r>
      <w:r w:rsidRPr="00AA0A4F">
        <w:rPr>
          <w:rFonts w:ascii="Times New Roman" w:hAnsi="Times New Roman" w:cs="Times New Roman"/>
          <w:sz w:val="28"/>
          <w:szCs w:val="28"/>
        </w:rPr>
        <w:t xml:space="preserve">студентов во Всероссийских акциях "Георгиевская ленточка", вахта памяти. </w:t>
      </w:r>
    </w:p>
    <w:p w:rsidR="009003E5" w:rsidRPr="00AA0A4F" w:rsidRDefault="009003E5" w:rsidP="00793C8F">
      <w:pPr>
        <w:pStyle w:val="a5"/>
        <w:numPr>
          <w:ilvl w:val="0"/>
          <w:numId w:val="2"/>
        </w:numPr>
        <w:spacing w:after="0" w:line="360" w:lineRule="auto"/>
        <w:ind w:left="0" w:firstLine="709"/>
        <w:jc w:val="both"/>
        <w:rPr>
          <w:rFonts w:ascii="Times New Roman" w:hAnsi="Times New Roman" w:cs="Times New Roman"/>
          <w:i/>
          <w:sz w:val="28"/>
          <w:szCs w:val="28"/>
        </w:rPr>
      </w:pPr>
      <w:r w:rsidRPr="00AA0A4F">
        <w:rPr>
          <w:rFonts w:ascii="Times New Roman" w:hAnsi="Times New Roman" w:cs="Times New Roman"/>
          <w:i/>
          <w:sz w:val="28"/>
          <w:szCs w:val="28"/>
        </w:rPr>
        <w:t xml:space="preserve">Правовое воспитание студентов: </w:t>
      </w:r>
    </w:p>
    <w:p w:rsidR="009003E5" w:rsidRPr="00AA0A4F"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w:t>
      </w:r>
      <w:r w:rsidR="00D07678" w:rsidRPr="00AA0A4F">
        <w:rPr>
          <w:rFonts w:ascii="Times New Roman" w:hAnsi="Times New Roman" w:cs="Times New Roman"/>
          <w:sz w:val="28"/>
          <w:szCs w:val="28"/>
        </w:rPr>
        <w:t>о</w:t>
      </w:r>
      <w:r w:rsidRPr="00AA0A4F">
        <w:rPr>
          <w:rFonts w:ascii="Times New Roman" w:hAnsi="Times New Roman" w:cs="Times New Roman"/>
          <w:sz w:val="28"/>
          <w:szCs w:val="28"/>
        </w:rPr>
        <w:t xml:space="preserve">рганизация факультативных занятий, кружков, клубов (по интересам), использование наглядной агитации для ознакомления студентов с содержанием правовых знаний по проблемам гражданско-правового воспитания; </w:t>
      </w:r>
    </w:p>
    <w:p w:rsidR="009003E5" w:rsidRPr="00AA0A4F"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w:t>
      </w:r>
      <w:r w:rsidR="00D07678" w:rsidRPr="00AA0A4F">
        <w:rPr>
          <w:rFonts w:ascii="Times New Roman" w:hAnsi="Times New Roman" w:cs="Times New Roman"/>
          <w:sz w:val="28"/>
          <w:szCs w:val="28"/>
        </w:rPr>
        <w:t xml:space="preserve">проведение </w:t>
      </w:r>
      <w:r w:rsidRPr="00AA0A4F">
        <w:rPr>
          <w:rFonts w:ascii="Times New Roman" w:hAnsi="Times New Roman" w:cs="Times New Roman"/>
          <w:sz w:val="28"/>
          <w:szCs w:val="28"/>
        </w:rPr>
        <w:t xml:space="preserve">циклов лекций, бесед, консультаций для студентов с разъяснением правовых вопросов «Конституционные права и обязанности гражданина России», «Правовой статус студента вуза и др.; </w:t>
      </w:r>
    </w:p>
    <w:p w:rsidR="009003E5" w:rsidRPr="00AA0A4F"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w:t>
      </w:r>
      <w:r w:rsidR="00D07678" w:rsidRPr="00AA0A4F">
        <w:rPr>
          <w:rFonts w:ascii="Times New Roman" w:hAnsi="Times New Roman" w:cs="Times New Roman"/>
          <w:sz w:val="28"/>
          <w:szCs w:val="28"/>
        </w:rPr>
        <w:t xml:space="preserve">ознакомление </w:t>
      </w:r>
      <w:r w:rsidR="00D07678">
        <w:rPr>
          <w:rFonts w:ascii="Times New Roman" w:hAnsi="Times New Roman" w:cs="Times New Roman"/>
          <w:sz w:val="28"/>
          <w:szCs w:val="28"/>
        </w:rPr>
        <w:t>обучающихся</w:t>
      </w:r>
      <w:r w:rsidRPr="00AA0A4F">
        <w:rPr>
          <w:rFonts w:ascii="Times New Roman" w:hAnsi="Times New Roman" w:cs="Times New Roman"/>
          <w:sz w:val="28"/>
          <w:szCs w:val="28"/>
        </w:rPr>
        <w:t xml:space="preserve"> с работой судебных органов, Следственного комитета, </w:t>
      </w:r>
      <w:r w:rsidR="00D07678">
        <w:rPr>
          <w:rFonts w:ascii="Times New Roman" w:hAnsi="Times New Roman" w:cs="Times New Roman"/>
          <w:sz w:val="28"/>
          <w:szCs w:val="28"/>
        </w:rPr>
        <w:t>п</w:t>
      </w:r>
      <w:r w:rsidRPr="00AA0A4F">
        <w:rPr>
          <w:rFonts w:ascii="Times New Roman" w:hAnsi="Times New Roman" w:cs="Times New Roman"/>
          <w:sz w:val="28"/>
          <w:szCs w:val="28"/>
        </w:rPr>
        <w:t>олиции, прокуратуры, адвокатуры, практикующих специалистов</w:t>
      </w:r>
      <w:r>
        <w:rPr>
          <w:rFonts w:ascii="Times New Roman" w:hAnsi="Times New Roman" w:cs="Times New Roman"/>
          <w:sz w:val="28"/>
          <w:szCs w:val="28"/>
        </w:rPr>
        <w:t xml:space="preserve"> в области юриспруденции и т.д. В 201</w:t>
      </w:r>
      <w:r w:rsidR="00BA528F">
        <w:rPr>
          <w:rFonts w:ascii="Times New Roman" w:hAnsi="Times New Roman" w:cs="Times New Roman"/>
          <w:sz w:val="28"/>
          <w:szCs w:val="28"/>
        </w:rPr>
        <w:t>8</w:t>
      </w:r>
      <w:r>
        <w:rPr>
          <w:rFonts w:ascii="Times New Roman" w:hAnsi="Times New Roman" w:cs="Times New Roman"/>
          <w:sz w:val="28"/>
          <w:szCs w:val="28"/>
        </w:rPr>
        <w:t xml:space="preserve"> году в стенах </w:t>
      </w:r>
      <w:r w:rsidR="00D07678">
        <w:rPr>
          <w:rFonts w:ascii="Times New Roman" w:hAnsi="Times New Roman" w:cs="Times New Roman"/>
          <w:sz w:val="28"/>
          <w:szCs w:val="28"/>
        </w:rPr>
        <w:t xml:space="preserve">филиала </w:t>
      </w:r>
      <w:r>
        <w:rPr>
          <w:rFonts w:ascii="Times New Roman" w:hAnsi="Times New Roman" w:cs="Times New Roman"/>
          <w:sz w:val="28"/>
          <w:szCs w:val="28"/>
        </w:rPr>
        <w:t xml:space="preserve">состоялись встречи с работниками прокуратуры Смоленской области, Адвокатской Палаты Смоленской области, судьями Смоленского областного </w:t>
      </w:r>
      <w:r>
        <w:rPr>
          <w:rFonts w:ascii="Times New Roman" w:hAnsi="Times New Roman" w:cs="Times New Roman"/>
          <w:sz w:val="28"/>
          <w:szCs w:val="28"/>
        </w:rPr>
        <w:lastRenderedPageBreak/>
        <w:t>суда, сотрудниками Управления Министерства юстиции России по Смоленской области</w:t>
      </w:r>
      <w:r w:rsidR="00D07678">
        <w:rPr>
          <w:rFonts w:ascii="Times New Roman" w:hAnsi="Times New Roman" w:cs="Times New Roman"/>
          <w:sz w:val="28"/>
          <w:szCs w:val="28"/>
        </w:rPr>
        <w:t>;</w:t>
      </w:r>
    </w:p>
    <w:p w:rsidR="009003E5" w:rsidRPr="00AA0A4F"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w:t>
      </w:r>
      <w:r w:rsidR="00D07678" w:rsidRPr="00AA0A4F">
        <w:rPr>
          <w:rFonts w:ascii="Times New Roman" w:hAnsi="Times New Roman" w:cs="Times New Roman"/>
          <w:sz w:val="28"/>
          <w:szCs w:val="28"/>
        </w:rPr>
        <w:t xml:space="preserve">взаимодействие </w:t>
      </w:r>
      <w:r w:rsidRPr="00AA0A4F">
        <w:rPr>
          <w:rFonts w:ascii="Times New Roman" w:hAnsi="Times New Roman" w:cs="Times New Roman"/>
          <w:sz w:val="28"/>
          <w:szCs w:val="28"/>
        </w:rPr>
        <w:t>административных и управленческих структур, преподавательских коллективов филиала Академии с правоохранительными органами по предупреждению правонарушений среди студентов.</w:t>
      </w:r>
    </w:p>
    <w:p w:rsidR="009003E5" w:rsidRPr="00D05310" w:rsidRDefault="009003E5" w:rsidP="00D05310">
      <w:pPr>
        <w:pStyle w:val="a5"/>
        <w:numPr>
          <w:ilvl w:val="0"/>
          <w:numId w:val="2"/>
        </w:numPr>
        <w:spacing w:after="0" w:line="360" w:lineRule="auto"/>
        <w:jc w:val="both"/>
        <w:rPr>
          <w:rFonts w:ascii="Times New Roman" w:hAnsi="Times New Roman" w:cs="Times New Roman"/>
          <w:i/>
          <w:sz w:val="28"/>
          <w:szCs w:val="28"/>
        </w:rPr>
      </w:pPr>
      <w:r w:rsidRPr="00D05310">
        <w:rPr>
          <w:rFonts w:ascii="Times New Roman" w:hAnsi="Times New Roman" w:cs="Times New Roman"/>
          <w:i/>
          <w:sz w:val="28"/>
          <w:szCs w:val="28"/>
        </w:rPr>
        <w:t>Эстетическое воспитание:</w:t>
      </w:r>
    </w:p>
    <w:p w:rsidR="009003E5" w:rsidRPr="00AA0A4F"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 </w:t>
      </w:r>
      <w:r w:rsidR="00D07678" w:rsidRPr="00AA0A4F">
        <w:rPr>
          <w:rFonts w:ascii="Times New Roman" w:hAnsi="Times New Roman" w:cs="Times New Roman"/>
          <w:sz w:val="28"/>
          <w:szCs w:val="28"/>
        </w:rPr>
        <w:t xml:space="preserve">разработка </w:t>
      </w:r>
      <w:r w:rsidRPr="00AA0A4F">
        <w:rPr>
          <w:rFonts w:ascii="Times New Roman" w:hAnsi="Times New Roman" w:cs="Times New Roman"/>
          <w:sz w:val="28"/>
          <w:szCs w:val="28"/>
        </w:rPr>
        <w:t xml:space="preserve">и осуществление комплекса мер по развитию художественного творчества и самостоятельности студентов с учетом их эстетических интересов и потребностей, возможностей использования социально-культурного потенциала академии, города, региона; </w:t>
      </w:r>
    </w:p>
    <w:p w:rsidR="009003E5" w:rsidRPr="00AA0A4F" w:rsidRDefault="009003E5" w:rsidP="00793C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678">
        <w:rPr>
          <w:rFonts w:ascii="Times New Roman" w:hAnsi="Times New Roman" w:cs="Times New Roman"/>
          <w:sz w:val="28"/>
          <w:szCs w:val="28"/>
        </w:rPr>
        <w:t xml:space="preserve">проведение </w:t>
      </w:r>
      <w:r>
        <w:rPr>
          <w:rFonts w:ascii="Times New Roman" w:hAnsi="Times New Roman" w:cs="Times New Roman"/>
          <w:sz w:val="28"/>
          <w:szCs w:val="28"/>
        </w:rPr>
        <w:t>в А</w:t>
      </w:r>
      <w:r w:rsidRPr="00AA0A4F">
        <w:rPr>
          <w:rFonts w:ascii="Times New Roman" w:hAnsi="Times New Roman" w:cs="Times New Roman"/>
          <w:sz w:val="28"/>
          <w:szCs w:val="28"/>
        </w:rPr>
        <w:t>кадемии различных мероприятий по пропаганде отечественной, зарубежной культуры, литературы, искусства, музыки с концентрацией внимания на повышение уровня знания студентами русского, родного языков, их интеллектуального, культурн</w:t>
      </w:r>
      <w:r>
        <w:rPr>
          <w:rFonts w:ascii="Times New Roman" w:hAnsi="Times New Roman" w:cs="Times New Roman"/>
          <w:sz w:val="28"/>
          <w:szCs w:val="28"/>
        </w:rPr>
        <w:t>ого и художественного значения. В 201</w:t>
      </w:r>
      <w:r w:rsidR="00BA528F">
        <w:rPr>
          <w:rFonts w:ascii="Times New Roman" w:hAnsi="Times New Roman" w:cs="Times New Roman"/>
          <w:sz w:val="28"/>
          <w:szCs w:val="28"/>
        </w:rPr>
        <w:t>8</w:t>
      </w:r>
      <w:r>
        <w:rPr>
          <w:rFonts w:ascii="Times New Roman" w:hAnsi="Times New Roman" w:cs="Times New Roman"/>
          <w:sz w:val="28"/>
          <w:szCs w:val="28"/>
        </w:rPr>
        <w:t xml:space="preserve"> году силами студентов были организованы и проведены творческие мероприятия по празднованию Дня защитника Отечества и Международного женского дня, конкурсы «Мисс и Мистер Академия», проведен поэтический вечер, посвященный Международному дню поэзии,   организована и проведена интеллектуально-развлекательная игра «</w:t>
      </w:r>
      <w:r w:rsidR="00A454E4">
        <w:rPr>
          <w:rFonts w:ascii="Times New Roman" w:hAnsi="Times New Roman" w:cs="Times New Roman"/>
          <w:sz w:val="28"/>
          <w:szCs w:val="28"/>
        </w:rPr>
        <w:t>Баттл умов»</w:t>
      </w:r>
      <w:r w:rsidR="00D07678">
        <w:rPr>
          <w:rFonts w:ascii="Times New Roman" w:hAnsi="Times New Roman" w:cs="Times New Roman"/>
          <w:sz w:val="28"/>
          <w:szCs w:val="28"/>
        </w:rPr>
        <w:t>;</w:t>
      </w:r>
    </w:p>
    <w:p w:rsidR="009003E5" w:rsidRPr="00A454E4"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w:t>
      </w:r>
      <w:r w:rsidR="00D07678" w:rsidRPr="00AA0A4F">
        <w:rPr>
          <w:rFonts w:ascii="Times New Roman" w:hAnsi="Times New Roman" w:cs="Times New Roman"/>
          <w:sz w:val="28"/>
          <w:szCs w:val="28"/>
        </w:rPr>
        <w:t xml:space="preserve">участие </w:t>
      </w:r>
      <w:r w:rsidRPr="00AA0A4F">
        <w:rPr>
          <w:rFonts w:ascii="Times New Roman" w:hAnsi="Times New Roman" w:cs="Times New Roman"/>
          <w:sz w:val="28"/>
          <w:szCs w:val="28"/>
        </w:rPr>
        <w:t>студентов филиала в городских и межрегиональных смотрах- конкурсах, творческих отчетах, выставках художественного творчества студентов, фестивалях коллективов художественной самодеятельности, оформлении стендов, посв</w:t>
      </w:r>
      <w:r>
        <w:rPr>
          <w:rFonts w:ascii="Times New Roman" w:hAnsi="Times New Roman" w:cs="Times New Roman"/>
          <w:sz w:val="28"/>
          <w:szCs w:val="28"/>
        </w:rPr>
        <w:t>ященных досуговой деятельности. Сборная команда КВН ст</w:t>
      </w:r>
      <w:r w:rsidR="00A454E4">
        <w:rPr>
          <w:rFonts w:ascii="Times New Roman" w:hAnsi="Times New Roman" w:cs="Times New Roman"/>
          <w:sz w:val="28"/>
          <w:szCs w:val="28"/>
        </w:rPr>
        <w:t>удентов Академии успешно выступает</w:t>
      </w:r>
      <w:r>
        <w:rPr>
          <w:rFonts w:ascii="Times New Roman" w:hAnsi="Times New Roman" w:cs="Times New Roman"/>
          <w:sz w:val="28"/>
          <w:szCs w:val="28"/>
        </w:rPr>
        <w:t xml:space="preserve"> в студенческой лиге «КВН». Студенты Академии стали п</w:t>
      </w:r>
      <w:r w:rsidR="00A454E4">
        <w:rPr>
          <w:rFonts w:ascii="Times New Roman" w:hAnsi="Times New Roman" w:cs="Times New Roman"/>
          <w:sz w:val="28"/>
          <w:szCs w:val="28"/>
        </w:rPr>
        <w:t>обедителями</w:t>
      </w:r>
      <w:r>
        <w:rPr>
          <w:rFonts w:ascii="Times New Roman" w:hAnsi="Times New Roman" w:cs="Times New Roman"/>
          <w:sz w:val="28"/>
          <w:szCs w:val="28"/>
        </w:rPr>
        <w:t xml:space="preserve"> областного конкурса «Мисс и Мистер студенчество». </w:t>
      </w:r>
      <w:r w:rsidR="00A454E4" w:rsidRPr="00A454E4">
        <w:rPr>
          <w:rFonts w:ascii="Times New Roman" w:hAnsi="Times New Roman" w:cs="Times New Roman"/>
          <w:sz w:val="28"/>
          <w:szCs w:val="28"/>
        </w:rPr>
        <w:t xml:space="preserve">Студентка 4-го курса Смоленского филиала академии Цырыпкина Виктория приняла участие в конкурсе «Мисс и Мистер </w:t>
      </w:r>
      <w:r w:rsidR="00A454E4" w:rsidRPr="00A454E4">
        <w:rPr>
          <w:rFonts w:ascii="Times New Roman" w:hAnsi="Times New Roman" w:cs="Times New Roman"/>
          <w:sz w:val="28"/>
          <w:szCs w:val="28"/>
        </w:rPr>
        <w:lastRenderedPageBreak/>
        <w:t>Студенчество России-2018», который в этом году прошел в г. Севастополе</w:t>
      </w:r>
      <w:r w:rsidR="00A454E4">
        <w:rPr>
          <w:rFonts w:ascii="Times New Roman" w:hAnsi="Times New Roman" w:cs="Times New Roman"/>
          <w:sz w:val="28"/>
          <w:szCs w:val="28"/>
        </w:rPr>
        <w:t>, где стала обладательницей первого приза в номинации «Мисс интеллект»</w:t>
      </w:r>
      <w:r w:rsidR="00D07678">
        <w:rPr>
          <w:rFonts w:ascii="Times New Roman" w:hAnsi="Times New Roman" w:cs="Times New Roman"/>
          <w:sz w:val="28"/>
          <w:szCs w:val="28"/>
        </w:rPr>
        <w:t>;</w:t>
      </w:r>
    </w:p>
    <w:p w:rsidR="009003E5" w:rsidRPr="00AA0A4F"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w:t>
      </w:r>
      <w:r w:rsidR="00D07678" w:rsidRPr="00AA0A4F">
        <w:rPr>
          <w:rFonts w:ascii="Times New Roman" w:hAnsi="Times New Roman" w:cs="Times New Roman"/>
          <w:sz w:val="28"/>
          <w:szCs w:val="28"/>
        </w:rPr>
        <w:t xml:space="preserve">размещение </w:t>
      </w:r>
      <w:r w:rsidRPr="00AA0A4F">
        <w:rPr>
          <w:rFonts w:ascii="Times New Roman" w:hAnsi="Times New Roman" w:cs="Times New Roman"/>
          <w:sz w:val="28"/>
          <w:szCs w:val="28"/>
        </w:rPr>
        <w:t xml:space="preserve">на сайте филиала академии материалов, отражающих достижения в области художественного творчества; </w:t>
      </w:r>
    </w:p>
    <w:p w:rsidR="009003E5" w:rsidRPr="00AA0A4F"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w:t>
      </w:r>
      <w:r w:rsidR="00D07678" w:rsidRPr="00AA0A4F">
        <w:rPr>
          <w:rFonts w:ascii="Times New Roman" w:hAnsi="Times New Roman" w:cs="Times New Roman"/>
          <w:sz w:val="28"/>
          <w:szCs w:val="28"/>
        </w:rPr>
        <w:t xml:space="preserve">проведение </w:t>
      </w:r>
      <w:r w:rsidRPr="00AA0A4F">
        <w:rPr>
          <w:rFonts w:ascii="Times New Roman" w:hAnsi="Times New Roman" w:cs="Times New Roman"/>
          <w:sz w:val="28"/>
          <w:szCs w:val="28"/>
        </w:rPr>
        <w:t xml:space="preserve">социологических опросов студентов для определения уровня эстетической культуры, духовных потребностей и интересов студентов с целью повышения эффективности воспитательной деятельности по данному направлению. </w:t>
      </w:r>
    </w:p>
    <w:p w:rsidR="009003E5" w:rsidRPr="00AA0A4F" w:rsidRDefault="009003E5" w:rsidP="00793C8F">
      <w:pPr>
        <w:pStyle w:val="a5"/>
        <w:numPr>
          <w:ilvl w:val="0"/>
          <w:numId w:val="2"/>
        </w:numPr>
        <w:spacing w:after="0" w:line="360" w:lineRule="auto"/>
        <w:ind w:left="0" w:firstLine="709"/>
        <w:jc w:val="both"/>
        <w:rPr>
          <w:rFonts w:ascii="Times New Roman" w:hAnsi="Times New Roman" w:cs="Times New Roman"/>
          <w:i/>
          <w:sz w:val="28"/>
          <w:szCs w:val="28"/>
        </w:rPr>
      </w:pPr>
      <w:r w:rsidRPr="00AA0A4F">
        <w:rPr>
          <w:rFonts w:ascii="Times New Roman" w:hAnsi="Times New Roman" w:cs="Times New Roman"/>
          <w:i/>
          <w:sz w:val="28"/>
          <w:szCs w:val="28"/>
        </w:rPr>
        <w:t xml:space="preserve">Профессионально-творческое и трудовое воспитание: </w:t>
      </w:r>
    </w:p>
    <w:p w:rsidR="009003E5" w:rsidRPr="00AA0A4F"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Организация взаимопомощи между студентами старших и младших курсов (тьюторство) в процессе учебной, научно-исследовательской, трудов</w:t>
      </w:r>
      <w:r>
        <w:rPr>
          <w:rFonts w:ascii="Times New Roman" w:hAnsi="Times New Roman" w:cs="Times New Roman"/>
          <w:sz w:val="28"/>
          <w:szCs w:val="28"/>
        </w:rPr>
        <w:t>ой и общественной деятельности. В 201</w:t>
      </w:r>
      <w:r w:rsidR="00A454E4">
        <w:rPr>
          <w:rFonts w:ascii="Times New Roman" w:hAnsi="Times New Roman" w:cs="Times New Roman"/>
          <w:sz w:val="28"/>
          <w:szCs w:val="28"/>
        </w:rPr>
        <w:t>8</w:t>
      </w:r>
      <w:r>
        <w:rPr>
          <w:rFonts w:ascii="Times New Roman" w:hAnsi="Times New Roman" w:cs="Times New Roman"/>
          <w:sz w:val="28"/>
          <w:szCs w:val="28"/>
        </w:rPr>
        <w:t xml:space="preserve"> году студенты старших курсов в рамках «Посвящения в студенты» организовали прохождение студентами – первокурсниками «Веревочного курса»</w:t>
      </w:r>
      <w:r w:rsidR="00870232">
        <w:rPr>
          <w:rFonts w:ascii="Times New Roman" w:hAnsi="Times New Roman" w:cs="Times New Roman"/>
          <w:sz w:val="28"/>
          <w:szCs w:val="28"/>
        </w:rPr>
        <w:t>;</w:t>
      </w:r>
    </w:p>
    <w:p w:rsidR="009003E5" w:rsidRPr="00AA0A4F"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w:t>
      </w:r>
      <w:r w:rsidR="00870232" w:rsidRPr="00AA0A4F">
        <w:rPr>
          <w:rFonts w:ascii="Times New Roman" w:hAnsi="Times New Roman" w:cs="Times New Roman"/>
          <w:sz w:val="28"/>
          <w:szCs w:val="28"/>
        </w:rPr>
        <w:t xml:space="preserve">пропаганда </w:t>
      </w:r>
      <w:r w:rsidRPr="00AA0A4F">
        <w:rPr>
          <w:rFonts w:ascii="Times New Roman" w:hAnsi="Times New Roman" w:cs="Times New Roman"/>
          <w:sz w:val="28"/>
          <w:szCs w:val="28"/>
        </w:rPr>
        <w:t xml:space="preserve">трудовых достижений ученых и преподавателей на занятиях, научных конференциях и в средствах массовой информации академии, города, области. </w:t>
      </w:r>
    </w:p>
    <w:p w:rsidR="009003E5" w:rsidRPr="00AA0A4F" w:rsidRDefault="009003E5" w:rsidP="00793C8F">
      <w:pPr>
        <w:pStyle w:val="a5"/>
        <w:numPr>
          <w:ilvl w:val="0"/>
          <w:numId w:val="2"/>
        </w:numPr>
        <w:spacing w:after="0" w:line="360" w:lineRule="auto"/>
        <w:ind w:left="0" w:firstLine="709"/>
        <w:jc w:val="both"/>
        <w:rPr>
          <w:rFonts w:ascii="Times New Roman" w:hAnsi="Times New Roman" w:cs="Times New Roman"/>
          <w:i/>
          <w:sz w:val="28"/>
          <w:szCs w:val="28"/>
        </w:rPr>
      </w:pPr>
      <w:r w:rsidRPr="00AA0A4F">
        <w:rPr>
          <w:rFonts w:ascii="Times New Roman" w:hAnsi="Times New Roman" w:cs="Times New Roman"/>
          <w:i/>
          <w:sz w:val="28"/>
          <w:szCs w:val="28"/>
        </w:rPr>
        <w:t xml:space="preserve">Физическое воспитание студентов. </w:t>
      </w:r>
    </w:p>
    <w:p w:rsidR="009003E5" w:rsidRPr="00AA0A4F"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Формирование здорового образа жизни: </w:t>
      </w:r>
    </w:p>
    <w:p w:rsidR="009003E5" w:rsidRPr="00AA0A4F"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w:t>
      </w:r>
      <w:r w:rsidR="00870232" w:rsidRPr="00AA0A4F">
        <w:rPr>
          <w:rFonts w:ascii="Times New Roman" w:hAnsi="Times New Roman" w:cs="Times New Roman"/>
          <w:sz w:val="28"/>
          <w:szCs w:val="28"/>
        </w:rPr>
        <w:t xml:space="preserve">проведение </w:t>
      </w:r>
      <w:r w:rsidRPr="00AA0A4F">
        <w:rPr>
          <w:rFonts w:ascii="Times New Roman" w:hAnsi="Times New Roman" w:cs="Times New Roman"/>
          <w:sz w:val="28"/>
          <w:szCs w:val="28"/>
        </w:rPr>
        <w:t>мероприятий по антиалкогольному просвещению, профилактике наркомании, табакокурения (лекции и беседы наркологов, психотерапевтов, представителей судебны</w:t>
      </w:r>
      <w:r>
        <w:rPr>
          <w:rFonts w:ascii="Times New Roman" w:hAnsi="Times New Roman" w:cs="Times New Roman"/>
          <w:sz w:val="28"/>
          <w:szCs w:val="28"/>
        </w:rPr>
        <w:t>х и правоохранительных органов). В 201</w:t>
      </w:r>
      <w:r w:rsidR="00A454E4">
        <w:rPr>
          <w:rFonts w:ascii="Times New Roman" w:hAnsi="Times New Roman" w:cs="Times New Roman"/>
          <w:sz w:val="28"/>
          <w:szCs w:val="28"/>
        </w:rPr>
        <w:t>8</w:t>
      </w:r>
      <w:r>
        <w:rPr>
          <w:rFonts w:ascii="Times New Roman" w:hAnsi="Times New Roman" w:cs="Times New Roman"/>
          <w:sz w:val="28"/>
          <w:szCs w:val="28"/>
        </w:rPr>
        <w:t xml:space="preserve"> году в стенах Филиала проведен </w:t>
      </w:r>
      <w:r>
        <w:rPr>
          <w:rFonts w:ascii="Arial Narrow" w:hAnsi="Arial Narrow"/>
          <w:color w:val="6A6A6B"/>
          <w:sz w:val="18"/>
          <w:szCs w:val="18"/>
        </w:rPr>
        <w:t> </w:t>
      </w:r>
      <w:r w:rsidRPr="006D7EDB">
        <w:rPr>
          <w:rFonts w:ascii="Times New Roman" w:hAnsi="Times New Roman" w:cs="Times New Roman"/>
          <w:sz w:val="28"/>
          <w:szCs w:val="28"/>
        </w:rPr>
        <w:t>мастер-класс на тему «Профилактика о предупреждении вреда курения, наркомании, и алкоголизма»</w:t>
      </w:r>
      <w:r>
        <w:rPr>
          <w:rFonts w:ascii="Times New Roman" w:hAnsi="Times New Roman" w:cs="Times New Roman"/>
          <w:sz w:val="28"/>
          <w:szCs w:val="28"/>
        </w:rPr>
        <w:t>. Студенты Академии приняли участие в областной легкоатлетической эстафете, посвященной 7</w:t>
      </w:r>
      <w:r w:rsidR="00A454E4">
        <w:rPr>
          <w:rFonts w:ascii="Times New Roman" w:hAnsi="Times New Roman" w:cs="Times New Roman"/>
          <w:sz w:val="28"/>
          <w:szCs w:val="28"/>
        </w:rPr>
        <w:t>3</w:t>
      </w:r>
      <w:r>
        <w:rPr>
          <w:rFonts w:ascii="Times New Roman" w:hAnsi="Times New Roman" w:cs="Times New Roman"/>
          <w:sz w:val="28"/>
          <w:szCs w:val="28"/>
        </w:rPr>
        <w:t>-й годовщине Победы.</w:t>
      </w:r>
      <w:r w:rsidR="00923FCF">
        <w:rPr>
          <w:rFonts w:ascii="Times New Roman" w:hAnsi="Times New Roman" w:cs="Times New Roman"/>
          <w:sz w:val="28"/>
          <w:szCs w:val="28"/>
        </w:rPr>
        <w:t xml:space="preserve"> </w:t>
      </w:r>
      <w:r>
        <w:rPr>
          <w:rFonts w:ascii="Times New Roman" w:hAnsi="Times New Roman" w:cs="Times New Roman"/>
          <w:sz w:val="28"/>
          <w:szCs w:val="28"/>
        </w:rPr>
        <w:t>В течение года студенты академии приняли активное участие в областной студенческой спартакиаде, а также во Всероссийских спортивных акциях «Лыжня России» и «Кросс нации»</w:t>
      </w:r>
      <w:r w:rsidR="00870232">
        <w:rPr>
          <w:rFonts w:ascii="Times New Roman" w:hAnsi="Times New Roman" w:cs="Times New Roman"/>
          <w:sz w:val="28"/>
          <w:szCs w:val="28"/>
        </w:rPr>
        <w:t>;</w:t>
      </w:r>
    </w:p>
    <w:p w:rsidR="009003E5" w:rsidRPr="00AA0A4F"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lastRenderedPageBreak/>
        <w:t xml:space="preserve"> – </w:t>
      </w:r>
      <w:r w:rsidR="00870232" w:rsidRPr="00AA0A4F">
        <w:rPr>
          <w:rFonts w:ascii="Times New Roman" w:hAnsi="Times New Roman" w:cs="Times New Roman"/>
          <w:sz w:val="28"/>
          <w:szCs w:val="28"/>
        </w:rPr>
        <w:t xml:space="preserve">осуществление </w:t>
      </w:r>
      <w:r w:rsidRPr="00AA0A4F">
        <w:rPr>
          <w:rFonts w:ascii="Times New Roman" w:hAnsi="Times New Roman" w:cs="Times New Roman"/>
          <w:sz w:val="28"/>
          <w:szCs w:val="28"/>
        </w:rPr>
        <w:t>мер по совершенствованию организации и повышению качества лечебно-профилактического и оздоровительно-спортивного обеспечения студентов;</w:t>
      </w:r>
    </w:p>
    <w:p w:rsidR="009003E5" w:rsidRPr="00AA0A4F"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 </w:t>
      </w:r>
      <w:r w:rsidR="00870232" w:rsidRPr="00AA0A4F">
        <w:rPr>
          <w:rFonts w:ascii="Times New Roman" w:hAnsi="Times New Roman" w:cs="Times New Roman"/>
          <w:sz w:val="28"/>
          <w:szCs w:val="28"/>
        </w:rPr>
        <w:t xml:space="preserve">систематическое </w:t>
      </w:r>
      <w:r w:rsidRPr="00AA0A4F">
        <w:rPr>
          <w:rFonts w:ascii="Times New Roman" w:hAnsi="Times New Roman" w:cs="Times New Roman"/>
          <w:sz w:val="28"/>
          <w:szCs w:val="28"/>
        </w:rPr>
        <w:t xml:space="preserve">проведение в филиале академии массовых оздоровительных, физкультурных и спортивных мероприятий; </w:t>
      </w:r>
    </w:p>
    <w:p w:rsidR="009003E5" w:rsidRPr="00AA0A4F"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w:t>
      </w:r>
      <w:r w:rsidR="00870232" w:rsidRPr="00AA0A4F">
        <w:rPr>
          <w:rFonts w:ascii="Times New Roman" w:hAnsi="Times New Roman" w:cs="Times New Roman"/>
          <w:sz w:val="28"/>
          <w:szCs w:val="28"/>
        </w:rPr>
        <w:t xml:space="preserve">организация </w:t>
      </w:r>
      <w:r w:rsidRPr="00AA0A4F">
        <w:rPr>
          <w:rFonts w:ascii="Times New Roman" w:hAnsi="Times New Roman" w:cs="Times New Roman"/>
          <w:sz w:val="28"/>
          <w:szCs w:val="28"/>
        </w:rPr>
        <w:t xml:space="preserve">и создание студенческих групп для занятий физической культурой с учетом физиологического состояния здоровья студентов (адаптивная физическая культура). </w:t>
      </w:r>
    </w:p>
    <w:p w:rsidR="009003E5" w:rsidRPr="00AA0A4F" w:rsidRDefault="009003E5" w:rsidP="00793C8F">
      <w:pPr>
        <w:pStyle w:val="a5"/>
        <w:numPr>
          <w:ilvl w:val="0"/>
          <w:numId w:val="2"/>
        </w:numPr>
        <w:spacing w:after="0" w:line="360" w:lineRule="auto"/>
        <w:ind w:left="0" w:firstLine="709"/>
        <w:jc w:val="both"/>
        <w:rPr>
          <w:rFonts w:ascii="Times New Roman" w:hAnsi="Times New Roman" w:cs="Times New Roman"/>
          <w:i/>
          <w:sz w:val="28"/>
          <w:szCs w:val="28"/>
        </w:rPr>
      </w:pPr>
      <w:r w:rsidRPr="00AA0A4F">
        <w:rPr>
          <w:rFonts w:ascii="Times New Roman" w:hAnsi="Times New Roman" w:cs="Times New Roman"/>
          <w:i/>
          <w:sz w:val="28"/>
          <w:szCs w:val="28"/>
        </w:rPr>
        <w:t xml:space="preserve">Семейно-бытовое воспитание: </w:t>
      </w:r>
    </w:p>
    <w:p w:rsidR="009003E5" w:rsidRPr="00AA0A4F"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w:t>
      </w:r>
      <w:r w:rsidR="00870232" w:rsidRPr="00AA0A4F">
        <w:rPr>
          <w:rFonts w:ascii="Times New Roman" w:hAnsi="Times New Roman" w:cs="Times New Roman"/>
          <w:sz w:val="28"/>
          <w:szCs w:val="28"/>
        </w:rPr>
        <w:t xml:space="preserve">организация </w:t>
      </w:r>
      <w:r w:rsidRPr="00AA0A4F">
        <w:rPr>
          <w:rFonts w:ascii="Times New Roman" w:hAnsi="Times New Roman" w:cs="Times New Roman"/>
          <w:sz w:val="28"/>
          <w:szCs w:val="28"/>
        </w:rPr>
        <w:t xml:space="preserve">лекций, бесед, консультаций по проблемам семейно- бытовых отношений, воспитанию детей, развитию положительных традиций, сохраняющихся в семьях родителей; </w:t>
      </w:r>
    </w:p>
    <w:p w:rsidR="009003E5" w:rsidRPr="00AA0A4F"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w:t>
      </w:r>
      <w:r w:rsidR="00870232" w:rsidRPr="00AA0A4F">
        <w:rPr>
          <w:rFonts w:ascii="Times New Roman" w:hAnsi="Times New Roman" w:cs="Times New Roman"/>
          <w:sz w:val="28"/>
          <w:szCs w:val="28"/>
        </w:rPr>
        <w:t xml:space="preserve">осуществление </w:t>
      </w:r>
      <w:r w:rsidRPr="00AA0A4F">
        <w:rPr>
          <w:rFonts w:ascii="Times New Roman" w:hAnsi="Times New Roman" w:cs="Times New Roman"/>
          <w:sz w:val="28"/>
          <w:szCs w:val="28"/>
        </w:rPr>
        <w:t>мер по социал</w:t>
      </w:r>
      <w:r w:rsidR="00870232">
        <w:rPr>
          <w:rFonts w:ascii="Times New Roman" w:hAnsi="Times New Roman" w:cs="Times New Roman"/>
          <w:sz w:val="28"/>
          <w:szCs w:val="28"/>
        </w:rPr>
        <w:t>ьной поддержке семей студентов.</w:t>
      </w:r>
    </w:p>
    <w:p w:rsidR="009003E5"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За отчетный период коллективы филиала Академии приняли участие более чем в 15 мероприятиях, проводимых в городе и области. </w:t>
      </w:r>
    </w:p>
    <w:p w:rsidR="009003E5" w:rsidRPr="00AA0A4F" w:rsidRDefault="009003E5" w:rsidP="00793C8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Важное значение для повышения активности студентов имеет моральное и материальное поощрение: награждение грамотами, похвальными письмами, объявление благодарности, занесение на Доску </w:t>
      </w:r>
      <w:r w:rsidR="006218EB" w:rsidRPr="00AA0A4F">
        <w:rPr>
          <w:rFonts w:ascii="Times New Roman" w:hAnsi="Times New Roman" w:cs="Times New Roman"/>
          <w:sz w:val="28"/>
          <w:szCs w:val="28"/>
        </w:rPr>
        <w:t>почета</w:t>
      </w:r>
      <w:r w:rsidRPr="00AA0A4F">
        <w:rPr>
          <w:rFonts w:ascii="Times New Roman" w:hAnsi="Times New Roman" w:cs="Times New Roman"/>
          <w:sz w:val="28"/>
          <w:szCs w:val="28"/>
        </w:rPr>
        <w:t xml:space="preserve">. </w:t>
      </w:r>
    </w:p>
    <w:p w:rsidR="009003E5" w:rsidRPr="00AA0A4F" w:rsidRDefault="009003E5" w:rsidP="00661A8F">
      <w:pPr>
        <w:spacing w:after="0" w:line="360" w:lineRule="auto"/>
        <w:jc w:val="center"/>
        <w:rPr>
          <w:rFonts w:ascii="Times New Roman" w:hAnsi="Times New Roman" w:cs="Times New Roman"/>
          <w:b/>
          <w:sz w:val="28"/>
          <w:szCs w:val="28"/>
        </w:rPr>
      </w:pPr>
      <w:r w:rsidRPr="00AA0A4F">
        <w:rPr>
          <w:rFonts w:ascii="Times New Roman" w:hAnsi="Times New Roman" w:cs="Times New Roman"/>
          <w:b/>
          <w:sz w:val="28"/>
          <w:szCs w:val="28"/>
        </w:rPr>
        <w:t>6. МАТЕРИ</w:t>
      </w:r>
      <w:r w:rsidR="00661A8F">
        <w:rPr>
          <w:rFonts w:ascii="Times New Roman" w:hAnsi="Times New Roman" w:cs="Times New Roman"/>
          <w:b/>
          <w:sz w:val="28"/>
          <w:szCs w:val="28"/>
        </w:rPr>
        <w:t>АЛЬНО-ТЕХНИЧЕСКОЕ ОБЕСПЕЧЕНИЕ</w:t>
      </w:r>
    </w:p>
    <w:p w:rsidR="009003E5" w:rsidRPr="00AA0A4F" w:rsidRDefault="009003E5" w:rsidP="0087081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В настоящее время Смоленский филиал имеет достаточную материально-техническую базу для проведения учебно-воспитательного и научно-исследовательского процессов. Учебный процесс филиала Академии организован в здании, общая площадь которого составляет 3129 кв.м. Для проведения учебных занятий по физической культуре, в филиале имеется 2 спортивных сооружения общей площадью 289 кв.м.: – большой спортивный зал – в нем проводятся занятия и соревнования по баскетболу, </w:t>
      </w:r>
      <w:r w:rsidR="0087081F" w:rsidRPr="00AA0A4F">
        <w:rPr>
          <w:rFonts w:ascii="Times New Roman" w:hAnsi="Times New Roman" w:cs="Times New Roman"/>
          <w:sz w:val="28"/>
          <w:szCs w:val="28"/>
        </w:rPr>
        <w:t>волейболу, мини</w:t>
      </w:r>
      <w:r w:rsidRPr="00AA0A4F">
        <w:rPr>
          <w:rFonts w:ascii="Times New Roman" w:hAnsi="Times New Roman" w:cs="Times New Roman"/>
          <w:sz w:val="28"/>
          <w:szCs w:val="28"/>
        </w:rPr>
        <w:t xml:space="preserve">- футболу; зал тяжелой атлетики. </w:t>
      </w:r>
    </w:p>
    <w:p w:rsidR="009003E5" w:rsidRPr="00AA0A4F" w:rsidRDefault="009003E5" w:rsidP="0087081F">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lastRenderedPageBreak/>
        <w:t xml:space="preserve">На данный момент в Смоленском филиале функционирует 1 пункт общественного питания общей площадью 267 кв.м. Читальные залы научной библиотеки филиала Академии насчитывают 54 посадочных места для ее пользователей. Компьютерный парк составляет </w:t>
      </w:r>
      <w:r w:rsidR="00A454E4">
        <w:rPr>
          <w:rFonts w:ascii="Times New Roman" w:hAnsi="Times New Roman" w:cs="Times New Roman"/>
          <w:sz w:val="28"/>
          <w:szCs w:val="28"/>
        </w:rPr>
        <w:t>52</w:t>
      </w:r>
      <w:r w:rsidRPr="00AA0A4F">
        <w:rPr>
          <w:rFonts w:ascii="Times New Roman" w:hAnsi="Times New Roman" w:cs="Times New Roman"/>
          <w:sz w:val="28"/>
          <w:szCs w:val="28"/>
        </w:rPr>
        <w:t xml:space="preserve"> единиц</w:t>
      </w:r>
      <w:r w:rsidR="00A454E4">
        <w:rPr>
          <w:rFonts w:ascii="Times New Roman" w:hAnsi="Times New Roman" w:cs="Times New Roman"/>
          <w:sz w:val="28"/>
          <w:szCs w:val="28"/>
        </w:rPr>
        <w:t>ы</w:t>
      </w:r>
      <w:r w:rsidRPr="00AA0A4F">
        <w:rPr>
          <w:rFonts w:ascii="Times New Roman" w:hAnsi="Times New Roman" w:cs="Times New Roman"/>
          <w:sz w:val="28"/>
          <w:szCs w:val="28"/>
        </w:rPr>
        <w:t>, из которых в учебном процессе</w:t>
      </w:r>
      <w:r w:rsidR="00BA13BE">
        <w:rPr>
          <w:rFonts w:ascii="Times New Roman" w:hAnsi="Times New Roman" w:cs="Times New Roman"/>
          <w:sz w:val="28"/>
          <w:szCs w:val="28"/>
        </w:rPr>
        <w:t xml:space="preserve"> используется</w:t>
      </w:r>
      <w:r w:rsidRPr="00AA0A4F">
        <w:rPr>
          <w:rFonts w:ascii="Times New Roman" w:hAnsi="Times New Roman" w:cs="Times New Roman"/>
          <w:sz w:val="28"/>
          <w:szCs w:val="28"/>
        </w:rPr>
        <w:t xml:space="preserve"> 2</w:t>
      </w:r>
      <w:r w:rsidR="00A454E4">
        <w:rPr>
          <w:rFonts w:ascii="Times New Roman" w:hAnsi="Times New Roman" w:cs="Times New Roman"/>
          <w:sz w:val="28"/>
          <w:szCs w:val="28"/>
        </w:rPr>
        <w:t>7</w:t>
      </w:r>
      <w:r w:rsidRPr="00AA0A4F">
        <w:rPr>
          <w:rFonts w:ascii="Times New Roman" w:hAnsi="Times New Roman" w:cs="Times New Roman"/>
          <w:sz w:val="28"/>
          <w:szCs w:val="28"/>
        </w:rPr>
        <w:t xml:space="preserve"> компьютеров для реализации образовательных программ </w:t>
      </w:r>
      <w:r w:rsidR="00BA13BE">
        <w:rPr>
          <w:rFonts w:ascii="Times New Roman" w:hAnsi="Times New Roman" w:cs="Times New Roman"/>
          <w:sz w:val="28"/>
          <w:szCs w:val="28"/>
        </w:rPr>
        <w:t>высшего образования. Оборудован</w:t>
      </w:r>
      <w:r w:rsidRPr="00AA0A4F">
        <w:rPr>
          <w:rFonts w:ascii="Times New Roman" w:hAnsi="Times New Roman" w:cs="Times New Roman"/>
          <w:sz w:val="28"/>
          <w:szCs w:val="28"/>
        </w:rPr>
        <w:t xml:space="preserve"> 1 компьютерный класс, в котором с 20 рабочих мест имеется доступ в Интернет. Скорость подключение к сети Интернет составляет </w:t>
      </w:r>
      <w:r w:rsidR="00A454E4">
        <w:rPr>
          <w:rFonts w:ascii="Times New Roman" w:hAnsi="Times New Roman" w:cs="Times New Roman"/>
          <w:sz w:val="28"/>
          <w:szCs w:val="28"/>
        </w:rPr>
        <w:t>100</w:t>
      </w:r>
      <w:r w:rsidRPr="00AA0A4F">
        <w:rPr>
          <w:rFonts w:ascii="Times New Roman" w:hAnsi="Times New Roman" w:cs="Times New Roman"/>
          <w:sz w:val="28"/>
          <w:szCs w:val="28"/>
        </w:rPr>
        <w:t xml:space="preserve"> Мб/сек. Оборудовано мультимедийными средствами </w:t>
      </w:r>
      <w:r w:rsidR="00A454E4">
        <w:rPr>
          <w:rFonts w:ascii="Times New Roman" w:hAnsi="Times New Roman" w:cs="Times New Roman"/>
          <w:sz w:val="28"/>
          <w:szCs w:val="28"/>
        </w:rPr>
        <w:t>3</w:t>
      </w:r>
      <w:r w:rsidRPr="00AA0A4F">
        <w:rPr>
          <w:rFonts w:ascii="Times New Roman" w:hAnsi="Times New Roman" w:cs="Times New Roman"/>
          <w:sz w:val="28"/>
          <w:szCs w:val="28"/>
        </w:rPr>
        <w:t xml:space="preserve"> лекционных и </w:t>
      </w:r>
      <w:r w:rsidR="00A454E4">
        <w:rPr>
          <w:rFonts w:ascii="Times New Roman" w:hAnsi="Times New Roman" w:cs="Times New Roman"/>
          <w:sz w:val="28"/>
          <w:szCs w:val="28"/>
        </w:rPr>
        <w:t>4</w:t>
      </w:r>
      <w:r w:rsidRPr="00AA0A4F">
        <w:rPr>
          <w:rFonts w:ascii="Times New Roman" w:hAnsi="Times New Roman" w:cs="Times New Roman"/>
          <w:sz w:val="28"/>
          <w:szCs w:val="28"/>
        </w:rPr>
        <w:t xml:space="preserve"> семинарск</w:t>
      </w:r>
      <w:r w:rsidR="00A454E4">
        <w:rPr>
          <w:rFonts w:ascii="Times New Roman" w:hAnsi="Times New Roman" w:cs="Times New Roman"/>
          <w:sz w:val="28"/>
          <w:szCs w:val="28"/>
        </w:rPr>
        <w:t>ие</w:t>
      </w:r>
      <w:r w:rsidRPr="00AA0A4F">
        <w:rPr>
          <w:rFonts w:ascii="Times New Roman" w:hAnsi="Times New Roman" w:cs="Times New Roman"/>
          <w:sz w:val="28"/>
          <w:szCs w:val="28"/>
        </w:rPr>
        <w:t xml:space="preserve"> аудитори</w:t>
      </w:r>
      <w:r w:rsidR="00A454E4">
        <w:rPr>
          <w:rFonts w:ascii="Times New Roman" w:hAnsi="Times New Roman" w:cs="Times New Roman"/>
          <w:sz w:val="28"/>
          <w:szCs w:val="28"/>
        </w:rPr>
        <w:t>и</w:t>
      </w:r>
      <w:r w:rsidRPr="00AA0A4F">
        <w:rPr>
          <w:rFonts w:ascii="Times New Roman" w:hAnsi="Times New Roman" w:cs="Times New Roman"/>
          <w:sz w:val="28"/>
          <w:szCs w:val="28"/>
        </w:rPr>
        <w:t>. Для проведения учебных занятий в филиале Академии имеется соответствующее программное обеспечение.</w:t>
      </w:r>
    </w:p>
    <w:p w:rsidR="009003E5" w:rsidRPr="00AA0A4F" w:rsidRDefault="009003E5" w:rsidP="009003E5">
      <w:pPr>
        <w:spacing w:after="0" w:line="360" w:lineRule="auto"/>
        <w:ind w:firstLine="708"/>
        <w:jc w:val="both"/>
        <w:rPr>
          <w:rFonts w:ascii="Times New Roman" w:hAnsi="Times New Roman" w:cs="Times New Roman"/>
          <w:sz w:val="28"/>
          <w:szCs w:val="28"/>
        </w:rPr>
      </w:pPr>
    </w:p>
    <w:p w:rsidR="009003E5" w:rsidRDefault="009003E5" w:rsidP="009003E5">
      <w:pPr>
        <w:spacing w:after="0" w:line="360" w:lineRule="auto"/>
        <w:jc w:val="both"/>
        <w:rPr>
          <w:rFonts w:ascii="Times New Roman" w:hAnsi="Times New Roman" w:cs="Times New Roman"/>
          <w:sz w:val="28"/>
          <w:szCs w:val="28"/>
        </w:rPr>
      </w:pPr>
    </w:p>
    <w:p w:rsidR="00D74C41" w:rsidRPr="00AA0A4F" w:rsidRDefault="00D74C41" w:rsidP="009003E5">
      <w:pPr>
        <w:spacing w:after="0" w:line="360" w:lineRule="auto"/>
        <w:jc w:val="both"/>
        <w:rPr>
          <w:rFonts w:ascii="Times New Roman" w:hAnsi="Times New Roman" w:cs="Times New Roman"/>
          <w:sz w:val="28"/>
          <w:szCs w:val="28"/>
        </w:rPr>
        <w:sectPr w:rsidR="00D74C41" w:rsidRPr="00AA0A4F" w:rsidSect="009003E5">
          <w:headerReference w:type="default" r:id="rId9"/>
          <w:pgSz w:w="11906" w:h="16838"/>
          <w:pgMar w:top="1134" w:right="850" w:bottom="1134" w:left="1701" w:header="708" w:footer="708" w:gutter="0"/>
          <w:pgNumType w:start="1"/>
          <w:cols w:space="708"/>
          <w:docGrid w:linePitch="360"/>
        </w:sectPr>
      </w:pPr>
    </w:p>
    <w:p w:rsidR="009003E5" w:rsidRPr="00AA0A4F" w:rsidRDefault="009003E5" w:rsidP="009003E5">
      <w:pPr>
        <w:jc w:val="center"/>
        <w:rPr>
          <w:rFonts w:ascii="Times New Roman" w:hAnsi="Times New Roman" w:cs="Times New Roman"/>
          <w:b/>
          <w:bCs/>
          <w:color w:val="000000"/>
          <w:sz w:val="28"/>
          <w:szCs w:val="28"/>
        </w:rPr>
      </w:pPr>
      <w:r w:rsidRPr="00AA0A4F">
        <w:rPr>
          <w:rFonts w:ascii="Times New Roman" w:hAnsi="Times New Roman" w:cs="Times New Roman"/>
          <w:b/>
          <w:bCs/>
          <w:color w:val="000000"/>
          <w:sz w:val="28"/>
          <w:szCs w:val="28"/>
        </w:rPr>
        <w:lastRenderedPageBreak/>
        <w:t>РАЗДЕЛ 2</w:t>
      </w:r>
    </w:p>
    <w:tbl>
      <w:tblPr>
        <w:tblW w:w="15709" w:type="dxa"/>
        <w:tblInd w:w="15" w:type="dxa"/>
        <w:tblLayout w:type="fixed"/>
        <w:tblCellMar>
          <w:left w:w="15" w:type="dxa"/>
          <w:right w:w="15" w:type="dxa"/>
        </w:tblCellMar>
        <w:tblLook w:val="0000"/>
      </w:tblPr>
      <w:tblGrid>
        <w:gridCol w:w="539"/>
        <w:gridCol w:w="2107"/>
        <w:gridCol w:w="60"/>
        <w:gridCol w:w="10234"/>
        <w:gridCol w:w="1023"/>
        <w:gridCol w:w="1746"/>
      </w:tblGrid>
      <w:tr w:rsidR="009003E5" w:rsidRPr="00E26967" w:rsidTr="009003E5">
        <w:trPr>
          <w:trHeight w:hRule="exact" w:val="345"/>
        </w:trPr>
        <w:tc>
          <w:tcPr>
            <w:tcW w:w="15709" w:type="dxa"/>
            <w:gridSpan w:val="6"/>
            <w:tcBorders>
              <w:top w:val="nil"/>
              <w:left w:val="nil"/>
              <w:bottom w:val="nil"/>
              <w:right w:val="nil"/>
            </w:tcBorders>
          </w:tcPr>
          <w:p w:rsidR="009003E5" w:rsidRPr="00E26967" w:rsidRDefault="009003E5" w:rsidP="009003E5">
            <w:pPr>
              <w:widowControl w:val="0"/>
              <w:autoSpaceDE w:val="0"/>
              <w:autoSpaceDN w:val="0"/>
              <w:adjustRightInd w:val="0"/>
              <w:spacing w:before="30" w:after="0" w:line="265" w:lineRule="exact"/>
              <w:ind w:left="15"/>
              <w:jc w:val="center"/>
              <w:rPr>
                <w:rFonts w:ascii="Times New Roman" w:hAnsi="Times New Roman" w:cs="Times New Roman"/>
                <w:b/>
                <w:bCs/>
                <w:color w:val="000000"/>
                <w:szCs w:val="24"/>
              </w:rPr>
            </w:pPr>
            <w:r w:rsidRPr="00E26967">
              <w:rPr>
                <w:rFonts w:ascii="Times New Roman" w:hAnsi="Times New Roman" w:cs="Times New Roman"/>
                <w:b/>
                <w:bCs/>
                <w:color w:val="000000"/>
                <w:szCs w:val="24"/>
              </w:rPr>
              <w:t>Показатели деятельности образовательной организации высшего образования, подлежащей самообследованию</w:t>
            </w:r>
          </w:p>
        </w:tc>
      </w:tr>
      <w:tr w:rsidR="009003E5" w:rsidRPr="00E26967" w:rsidTr="009003E5">
        <w:trPr>
          <w:trHeight w:hRule="exact" w:val="45"/>
        </w:trPr>
        <w:tc>
          <w:tcPr>
            <w:tcW w:w="15709" w:type="dxa"/>
            <w:gridSpan w:val="6"/>
            <w:tcBorders>
              <w:top w:val="nil"/>
              <w:left w:val="nil"/>
              <w:bottom w:val="nil"/>
              <w:right w:val="nil"/>
            </w:tcBorders>
          </w:tcPr>
          <w:p w:rsidR="009003E5" w:rsidRPr="00E26967" w:rsidRDefault="009003E5" w:rsidP="009003E5">
            <w:pPr>
              <w:widowControl w:val="0"/>
              <w:autoSpaceDE w:val="0"/>
              <w:autoSpaceDN w:val="0"/>
              <w:adjustRightInd w:val="0"/>
              <w:spacing w:before="30" w:after="0" w:line="265" w:lineRule="exact"/>
              <w:ind w:left="15"/>
              <w:rPr>
                <w:rFonts w:ascii="Times New Roman" w:hAnsi="Times New Roman" w:cs="Times New Roman"/>
                <w:color w:val="000000"/>
                <w:szCs w:val="16"/>
              </w:rPr>
            </w:pPr>
          </w:p>
        </w:tc>
      </w:tr>
      <w:tr w:rsidR="009003E5" w:rsidRPr="00E26967" w:rsidTr="009003E5">
        <w:trPr>
          <w:trHeight w:hRule="exact" w:val="480"/>
        </w:trPr>
        <w:tc>
          <w:tcPr>
            <w:tcW w:w="2646" w:type="dxa"/>
            <w:gridSpan w:val="2"/>
            <w:tcBorders>
              <w:top w:val="nil"/>
              <w:left w:val="nil"/>
              <w:bottom w:val="nil"/>
              <w:right w:val="nil"/>
            </w:tcBorders>
            <w:shd w:val="clear" w:color="auto" w:fill="F0F0F0"/>
            <w:vAlign w:val="center"/>
          </w:tcPr>
          <w:p w:rsidR="009003E5" w:rsidRPr="00E26967" w:rsidRDefault="009003E5" w:rsidP="009003E5">
            <w:pPr>
              <w:widowControl w:val="0"/>
              <w:autoSpaceDE w:val="0"/>
              <w:autoSpaceDN w:val="0"/>
              <w:adjustRightInd w:val="0"/>
              <w:spacing w:before="30" w:after="0" w:line="186" w:lineRule="exact"/>
              <w:ind w:left="30"/>
              <w:jc w:val="right"/>
              <w:rPr>
                <w:rFonts w:ascii="Times New Roman" w:hAnsi="Times New Roman" w:cs="Times New Roman"/>
                <w:i/>
                <w:iCs/>
                <w:color w:val="000000"/>
                <w:szCs w:val="16"/>
              </w:rPr>
            </w:pPr>
            <w:r w:rsidRPr="00E26967">
              <w:rPr>
                <w:rFonts w:ascii="Times New Roman" w:hAnsi="Times New Roman" w:cs="Times New Roman"/>
                <w:i/>
                <w:iCs/>
                <w:color w:val="000000"/>
                <w:szCs w:val="16"/>
              </w:rPr>
              <w:t>Наименование образовательной организации</w:t>
            </w:r>
          </w:p>
        </w:tc>
        <w:tc>
          <w:tcPr>
            <w:tcW w:w="60" w:type="dxa"/>
            <w:vMerge w:val="restart"/>
            <w:tcBorders>
              <w:top w:val="nil"/>
              <w:left w:val="nil"/>
              <w:bottom w:val="nil"/>
              <w:right w:val="nil"/>
            </w:tcBorders>
          </w:tcPr>
          <w:p w:rsidR="009003E5" w:rsidRPr="00E26967" w:rsidRDefault="009003E5" w:rsidP="009003E5">
            <w:pPr>
              <w:widowControl w:val="0"/>
              <w:autoSpaceDE w:val="0"/>
              <w:autoSpaceDN w:val="0"/>
              <w:adjustRightInd w:val="0"/>
              <w:spacing w:before="30" w:after="0" w:line="186" w:lineRule="exact"/>
              <w:ind w:left="30"/>
              <w:rPr>
                <w:rFonts w:ascii="Times New Roman" w:hAnsi="Times New Roman" w:cs="Times New Roman"/>
                <w:color w:val="000000"/>
                <w:szCs w:val="16"/>
              </w:rPr>
            </w:pPr>
          </w:p>
        </w:tc>
        <w:tc>
          <w:tcPr>
            <w:tcW w:w="13003" w:type="dxa"/>
            <w:gridSpan w:val="3"/>
            <w:tcBorders>
              <w:top w:val="nil"/>
              <w:left w:val="nil"/>
              <w:bottom w:val="nil"/>
              <w:right w:val="nil"/>
            </w:tcBorders>
          </w:tcPr>
          <w:p w:rsidR="009003E5" w:rsidRPr="00E26967" w:rsidRDefault="009003E5" w:rsidP="009003E5">
            <w:pPr>
              <w:widowControl w:val="0"/>
              <w:autoSpaceDE w:val="0"/>
              <w:autoSpaceDN w:val="0"/>
              <w:adjustRightInd w:val="0"/>
              <w:spacing w:before="15" w:after="0" w:line="225" w:lineRule="exact"/>
              <w:ind w:left="15"/>
              <w:rPr>
                <w:rFonts w:ascii="Times New Roman" w:hAnsi="Times New Roman" w:cs="Times New Roman"/>
                <w:b/>
                <w:bCs/>
                <w:color w:val="000000"/>
                <w:szCs w:val="20"/>
              </w:rPr>
            </w:pPr>
            <w:r w:rsidRPr="00E26967">
              <w:rPr>
                <w:rFonts w:ascii="Times New Roman" w:hAnsi="Times New Roman" w:cs="Times New Roman"/>
                <w:b/>
                <w:bCs/>
                <w:color w:val="000000"/>
                <w:szCs w:val="20"/>
              </w:rPr>
              <w:t>Смоленский филиал ФГБОУ ВО "СГЮА"</w:t>
            </w:r>
          </w:p>
        </w:tc>
      </w:tr>
      <w:tr w:rsidR="009003E5" w:rsidRPr="00E26967" w:rsidTr="009003E5">
        <w:trPr>
          <w:trHeight w:hRule="exact" w:val="60"/>
        </w:trPr>
        <w:tc>
          <w:tcPr>
            <w:tcW w:w="2646" w:type="dxa"/>
            <w:gridSpan w:val="2"/>
            <w:tcBorders>
              <w:top w:val="nil"/>
              <w:left w:val="nil"/>
              <w:bottom w:val="nil"/>
              <w:right w:val="nil"/>
            </w:tcBorders>
          </w:tcPr>
          <w:p w:rsidR="009003E5" w:rsidRPr="00E26967" w:rsidRDefault="009003E5" w:rsidP="009003E5">
            <w:pPr>
              <w:widowControl w:val="0"/>
              <w:autoSpaceDE w:val="0"/>
              <w:autoSpaceDN w:val="0"/>
              <w:adjustRightInd w:val="0"/>
              <w:spacing w:before="15" w:after="0" w:line="225" w:lineRule="exact"/>
              <w:ind w:left="15"/>
              <w:rPr>
                <w:rFonts w:ascii="Times New Roman" w:hAnsi="Times New Roman" w:cs="Times New Roman"/>
                <w:color w:val="000000"/>
                <w:szCs w:val="16"/>
              </w:rPr>
            </w:pPr>
          </w:p>
        </w:tc>
        <w:tc>
          <w:tcPr>
            <w:tcW w:w="60" w:type="dxa"/>
            <w:vMerge/>
            <w:tcBorders>
              <w:top w:val="nil"/>
              <w:left w:val="nil"/>
              <w:bottom w:val="nil"/>
              <w:right w:val="nil"/>
            </w:tcBorders>
          </w:tcPr>
          <w:p w:rsidR="009003E5" w:rsidRPr="00E26967" w:rsidRDefault="009003E5" w:rsidP="009003E5">
            <w:pPr>
              <w:widowControl w:val="0"/>
              <w:autoSpaceDE w:val="0"/>
              <w:autoSpaceDN w:val="0"/>
              <w:adjustRightInd w:val="0"/>
              <w:spacing w:after="0" w:line="240" w:lineRule="auto"/>
              <w:rPr>
                <w:rFonts w:ascii="Times New Roman" w:hAnsi="Times New Roman" w:cs="Times New Roman"/>
                <w:szCs w:val="4"/>
              </w:rPr>
            </w:pPr>
          </w:p>
        </w:tc>
        <w:tc>
          <w:tcPr>
            <w:tcW w:w="13003" w:type="dxa"/>
            <w:gridSpan w:val="3"/>
            <w:tcBorders>
              <w:top w:val="nil"/>
              <w:left w:val="nil"/>
              <w:bottom w:val="nil"/>
              <w:right w:val="nil"/>
            </w:tcBorders>
          </w:tcPr>
          <w:p w:rsidR="009003E5" w:rsidRPr="00E26967" w:rsidRDefault="009003E5" w:rsidP="009003E5">
            <w:pPr>
              <w:widowControl w:val="0"/>
              <w:autoSpaceDE w:val="0"/>
              <w:autoSpaceDN w:val="0"/>
              <w:adjustRightInd w:val="0"/>
              <w:spacing w:before="15" w:after="0" w:line="225" w:lineRule="exact"/>
              <w:ind w:left="15"/>
              <w:rPr>
                <w:rFonts w:ascii="Times New Roman" w:hAnsi="Times New Roman" w:cs="Times New Roman"/>
                <w:color w:val="000000"/>
                <w:szCs w:val="16"/>
              </w:rPr>
            </w:pPr>
          </w:p>
        </w:tc>
      </w:tr>
      <w:tr w:rsidR="009003E5" w:rsidRPr="00E26967" w:rsidTr="009003E5">
        <w:trPr>
          <w:trHeight w:hRule="exact" w:val="420"/>
        </w:trPr>
        <w:tc>
          <w:tcPr>
            <w:tcW w:w="2646" w:type="dxa"/>
            <w:gridSpan w:val="2"/>
            <w:tcBorders>
              <w:top w:val="nil"/>
              <w:left w:val="nil"/>
              <w:bottom w:val="nil"/>
              <w:right w:val="nil"/>
            </w:tcBorders>
            <w:shd w:val="clear" w:color="auto" w:fill="F0F0F0"/>
          </w:tcPr>
          <w:p w:rsidR="009003E5" w:rsidRPr="00E26967" w:rsidRDefault="009003E5" w:rsidP="009003E5">
            <w:pPr>
              <w:widowControl w:val="0"/>
              <w:autoSpaceDE w:val="0"/>
              <w:autoSpaceDN w:val="0"/>
              <w:adjustRightInd w:val="0"/>
              <w:spacing w:before="30" w:after="0" w:line="186" w:lineRule="exact"/>
              <w:ind w:left="30"/>
              <w:jc w:val="right"/>
              <w:rPr>
                <w:rFonts w:ascii="Times New Roman" w:hAnsi="Times New Roman" w:cs="Times New Roman"/>
                <w:i/>
                <w:iCs/>
                <w:color w:val="000000"/>
                <w:szCs w:val="16"/>
              </w:rPr>
            </w:pPr>
            <w:r w:rsidRPr="00E26967">
              <w:rPr>
                <w:rFonts w:ascii="Times New Roman" w:hAnsi="Times New Roman" w:cs="Times New Roman"/>
                <w:i/>
                <w:iCs/>
                <w:color w:val="000000"/>
                <w:szCs w:val="16"/>
              </w:rPr>
              <w:t>Регион,</w:t>
            </w:r>
            <w:r w:rsidRPr="00E26967">
              <w:rPr>
                <w:rFonts w:ascii="Times New Roman" w:hAnsi="Times New Roman" w:cs="Times New Roman"/>
                <w:i/>
                <w:iCs/>
                <w:color w:val="000000"/>
                <w:szCs w:val="16"/>
              </w:rPr>
              <w:br/>
              <w:t>почтовый адрес</w:t>
            </w:r>
          </w:p>
        </w:tc>
        <w:tc>
          <w:tcPr>
            <w:tcW w:w="60" w:type="dxa"/>
            <w:vMerge/>
            <w:tcBorders>
              <w:top w:val="nil"/>
              <w:left w:val="nil"/>
              <w:bottom w:val="nil"/>
              <w:right w:val="nil"/>
            </w:tcBorders>
          </w:tcPr>
          <w:p w:rsidR="009003E5" w:rsidRPr="00E26967" w:rsidRDefault="009003E5" w:rsidP="009003E5">
            <w:pPr>
              <w:widowControl w:val="0"/>
              <w:autoSpaceDE w:val="0"/>
              <w:autoSpaceDN w:val="0"/>
              <w:adjustRightInd w:val="0"/>
              <w:spacing w:after="0" w:line="240" w:lineRule="auto"/>
              <w:jc w:val="right"/>
              <w:rPr>
                <w:rFonts w:ascii="Times New Roman" w:hAnsi="Times New Roman" w:cs="Times New Roman"/>
                <w:szCs w:val="20"/>
              </w:rPr>
            </w:pPr>
          </w:p>
        </w:tc>
        <w:tc>
          <w:tcPr>
            <w:tcW w:w="13003" w:type="dxa"/>
            <w:gridSpan w:val="3"/>
            <w:tcBorders>
              <w:top w:val="nil"/>
              <w:left w:val="nil"/>
              <w:bottom w:val="nil"/>
              <w:right w:val="nil"/>
            </w:tcBorders>
            <w:vAlign w:val="bottom"/>
          </w:tcPr>
          <w:p w:rsidR="009003E5" w:rsidRPr="00E26967" w:rsidRDefault="009003E5" w:rsidP="009003E5">
            <w:pPr>
              <w:widowControl w:val="0"/>
              <w:autoSpaceDE w:val="0"/>
              <w:autoSpaceDN w:val="0"/>
              <w:adjustRightInd w:val="0"/>
              <w:spacing w:before="30" w:after="0" w:line="225" w:lineRule="exact"/>
              <w:ind w:left="15"/>
              <w:rPr>
                <w:rFonts w:ascii="Times New Roman" w:hAnsi="Times New Roman" w:cs="Times New Roman"/>
                <w:color w:val="000000"/>
                <w:szCs w:val="20"/>
              </w:rPr>
            </w:pPr>
            <w:r w:rsidRPr="00E26967">
              <w:rPr>
                <w:rFonts w:ascii="Times New Roman" w:hAnsi="Times New Roman" w:cs="Times New Roman"/>
                <w:color w:val="000000"/>
                <w:szCs w:val="20"/>
              </w:rPr>
              <w:t>Смоленская область</w:t>
            </w:r>
            <w:r w:rsidRPr="00E26967">
              <w:rPr>
                <w:rFonts w:ascii="Times New Roman" w:hAnsi="Times New Roman" w:cs="Times New Roman"/>
                <w:color w:val="000000"/>
                <w:szCs w:val="20"/>
              </w:rPr>
              <w:br/>
              <w:t>214012 г.Смоленск, ул.Ударников, 3</w:t>
            </w:r>
          </w:p>
        </w:tc>
      </w:tr>
      <w:tr w:rsidR="009003E5" w:rsidRPr="00E26967" w:rsidTr="009003E5">
        <w:trPr>
          <w:trHeight w:hRule="exact" w:val="60"/>
        </w:trPr>
        <w:tc>
          <w:tcPr>
            <w:tcW w:w="2646" w:type="dxa"/>
            <w:gridSpan w:val="2"/>
            <w:tcBorders>
              <w:top w:val="nil"/>
              <w:left w:val="nil"/>
              <w:bottom w:val="nil"/>
              <w:right w:val="nil"/>
            </w:tcBorders>
          </w:tcPr>
          <w:p w:rsidR="009003E5" w:rsidRPr="00E26967" w:rsidRDefault="009003E5" w:rsidP="009003E5">
            <w:pPr>
              <w:widowControl w:val="0"/>
              <w:autoSpaceDE w:val="0"/>
              <w:autoSpaceDN w:val="0"/>
              <w:adjustRightInd w:val="0"/>
              <w:spacing w:before="30" w:after="0" w:line="225" w:lineRule="exact"/>
              <w:ind w:left="15"/>
              <w:rPr>
                <w:rFonts w:ascii="Times New Roman" w:hAnsi="Times New Roman" w:cs="Times New Roman"/>
                <w:color w:val="000000"/>
                <w:szCs w:val="16"/>
              </w:rPr>
            </w:pPr>
          </w:p>
        </w:tc>
        <w:tc>
          <w:tcPr>
            <w:tcW w:w="60" w:type="dxa"/>
            <w:vMerge/>
            <w:tcBorders>
              <w:top w:val="nil"/>
              <w:left w:val="nil"/>
              <w:bottom w:val="nil"/>
              <w:right w:val="nil"/>
            </w:tcBorders>
          </w:tcPr>
          <w:p w:rsidR="009003E5" w:rsidRPr="00E26967" w:rsidRDefault="009003E5" w:rsidP="009003E5">
            <w:pPr>
              <w:widowControl w:val="0"/>
              <w:autoSpaceDE w:val="0"/>
              <w:autoSpaceDN w:val="0"/>
              <w:adjustRightInd w:val="0"/>
              <w:spacing w:after="0" w:line="240" w:lineRule="auto"/>
              <w:rPr>
                <w:rFonts w:ascii="Times New Roman" w:hAnsi="Times New Roman" w:cs="Times New Roman"/>
                <w:szCs w:val="4"/>
              </w:rPr>
            </w:pPr>
          </w:p>
        </w:tc>
        <w:tc>
          <w:tcPr>
            <w:tcW w:w="13003" w:type="dxa"/>
            <w:gridSpan w:val="3"/>
            <w:tcBorders>
              <w:top w:val="nil"/>
              <w:left w:val="nil"/>
              <w:bottom w:val="nil"/>
              <w:right w:val="nil"/>
            </w:tcBorders>
          </w:tcPr>
          <w:p w:rsidR="009003E5" w:rsidRPr="00E26967" w:rsidRDefault="009003E5" w:rsidP="009003E5">
            <w:pPr>
              <w:widowControl w:val="0"/>
              <w:autoSpaceDE w:val="0"/>
              <w:autoSpaceDN w:val="0"/>
              <w:adjustRightInd w:val="0"/>
              <w:spacing w:before="30" w:after="0" w:line="225" w:lineRule="exact"/>
              <w:ind w:left="15"/>
              <w:rPr>
                <w:rFonts w:ascii="Times New Roman" w:hAnsi="Times New Roman" w:cs="Times New Roman"/>
                <w:color w:val="000000"/>
                <w:szCs w:val="16"/>
              </w:rPr>
            </w:pPr>
          </w:p>
        </w:tc>
      </w:tr>
      <w:tr w:rsidR="009003E5" w:rsidRPr="00E26967" w:rsidTr="009003E5">
        <w:trPr>
          <w:trHeight w:hRule="exact" w:val="240"/>
        </w:trPr>
        <w:tc>
          <w:tcPr>
            <w:tcW w:w="2646" w:type="dxa"/>
            <w:gridSpan w:val="2"/>
            <w:tcBorders>
              <w:top w:val="nil"/>
              <w:left w:val="nil"/>
              <w:bottom w:val="nil"/>
              <w:right w:val="nil"/>
            </w:tcBorders>
            <w:shd w:val="clear" w:color="auto" w:fill="F0F0F0"/>
          </w:tcPr>
          <w:p w:rsidR="009003E5" w:rsidRPr="00E26967" w:rsidRDefault="009003E5" w:rsidP="009003E5">
            <w:pPr>
              <w:widowControl w:val="0"/>
              <w:autoSpaceDE w:val="0"/>
              <w:autoSpaceDN w:val="0"/>
              <w:adjustRightInd w:val="0"/>
              <w:spacing w:before="30" w:after="0" w:line="186" w:lineRule="exact"/>
              <w:ind w:left="30"/>
              <w:jc w:val="right"/>
              <w:rPr>
                <w:rFonts w:ascii="Times New Roman" w:hAnsi="Times New Roman" w:cs="Times New Roman"/>
                <w:i/>
                <w:iCs/>
                <w:color w:val="000000"/>
                <w:szCs w:val="16"/>
              </w:rPr>
            </w:pPr>
            <w:r w:rsidRPr="00E26967">
              <w:rPr>
                <w:rFonts w:ascii="Times New Roman" w:hAnsi="Times New Roman" w:cs="Times New Roman"/>
                <w:i/>
                <w:iCs/>
                <w:color w:val="000000"/>
                <w:szCs w:val="16"/>
              </w:rPr>
              <w:t>Ведомственная принадлежность</w:t>
            </w:r>
          </w:p>
        </w:tc>
        <w:tc>
          <w:tcPr>
            <w:tcW w:w="60" w:type="dxa"/>
            <w:vMerge/>
            <w:tcBorders>
              <w:top w:val="nil"/>
              <w:left w:val="nil"/>
              <w:bottom w:val="nil"/>
              <w:right w:val="nil"/>
            </w:tcBorders>
          </w:tcPr>
          <w:p w:rsidR="009003E5" w:rsidRPr="00E26967" w:rsidRDefault="009003E5" w:rsidP="009003E5">
            <w:pPr>
              <w:widowControl w:val="0"/>
              <w:autoSpaceDE w:val="0"/>
              <w:autoSpaceDN w:val="0"/>
              <w:adjustRightInd w:val="0"/>
              <w:spacing w:after="0" w:line="240" w:lineRule="auto"/>
              <w:jc w:val="right"/>
              <w:rPr>
                <w:rFonts w:ascii="Times New Roman" w:hAnsi="Times New Roman" w:cs="Times New Roman"/>
                <w:szCs w:val="16"/>
              </w:rPr>
            </w:pPr>
          </w:p>
        </w:tc>
        <w:tc>
          <w:tcPr>
            <w:tcW w:w="13003" w:type="dxa"/>
            <w:gridSpan w:val="3"/>
            <w:vMerge w:val="restart"/>
            <w:tcBorders>
              <w:top w:val="nil"/>
              <w:left w:val="nil"/>
              <w:bottom w:val="nil"/>
              <w:right w:val="nil"/>
            </w:tcBorders>
          </w:tcPr>
          <w:p w:rsidR="009003E5" w:rsidRPr="00E26967" w:rsidRDefault="009003E5" w:rsidP="009003E5">
            <w:pPr>
              <w:widowControl w:val="0"/>
              <w:autoSpaceDE w:val="0"/>
              <w:autoSpaceDN w:val="0"/>
              <w:adjustRightInd w:val="0"/>
              <w:spacing w:before="30" w:after="0" w:line="186" w:lineRule="exact"/>
              <w:ind w:left="30"/>
              <w:rPr>
                <w:rFonts w:ascii="Times New Roman" w:hAnsi="Times New Roman" w:cs="Times New Roman"/>
                <w:color w:val="000000"/>
                <w:szCs w:val="20"/>
              </w:rPr>
            </w:pPr>
          </w:p>
        </w:tc>
      </w:tr>
      <w:tr w:rsidR="009003E5" w:rsidRPr="00E26967" w:rsidTr="009003E5">
        <w:trPr>
          <w:trHeight w:hRule="exact" w:val="180"/>
        </w:trPr>
        <w:tc>
          <w:tcPr>
            <w:tcW w:w="2646" w:type="dxa"/>
            <w:gridSpan w:val="2"/>
            <w:vMerge w:val="restart"/>
            <w:tcBorders>
              <w:top w:val="nil"/>
              <w:left w:val="nil"/>
              <w:bottom w:val="nil"/>
              <w:right w:val="nil"/>
            </w:tcBorders>
          </w:tcPr>
          <w:p w:rsidR="009003E5" w:rsidRPr="00E26967" w:rsidRDefault="009003E5" w:rsidP="009003E5">
            <w:pPr>
              <w:widowControl w:val="0"/>
              <w:autoSpaceDE w:val="0"/>
              <w:autoSpaceDN w:val="0"/>
              <w:adjustRightInd w:val="0"/>
              <w:spacing w:before="30" w:after="0" w:line="186" w:lineRule="exact"/>
              <w:ind w:left="30"/>
              <w:rPr>
                <w:rFonts w:ascii="Times New Roman" w:hAnsi="Times New Roman" w:cs="Times New Roman"/>
                <w:color w:val="000000"/>
                <w:szCs w:val="16"/>
              </w:rPr>
            </w:pPr>
          </w:p>
        </w:tc>
        <w:tc>
          <w:tcPr>
            <w:tcW w:w="60" w:type="dxa"/>
            <w:vMerge/>
            <w:tcBorders>
              <w:top w:val="nil"/>
              <w:left w:val="nil"/>
              <w:bottom w:val="nil"/>
              <w:right w:val="nil"/>
            </w:tcBorders>
          </w:tcPr>
          <w:p w:rsidR="009003E5" w:rsidRPr="00E26967" w:rsidRDefault="009003E5" w:rsidP="009003E5">
            <w:pPr>
              <w:widowControl w:val="0"/>
              <w:autoSpaceDE w:val="0"/>
              <w:autoSpaceDN w:val="0"/>
              <w:adjustRightInd w:val="0"/>
              <w:spacing w:after="0" w:line="240" w:lineRule="auto"/>
              <w:rPr>
                <w:rFonts w:ascii="Times New Roman" w:hAnsi="Times New Roman" w:cs="Times New Roman"/>
                <w:szCs w:val="12"/>
              </w:rPr>
            </w:pPr>
          </w:p>
        </w:tc>
        <w:tc>
          <w:tcPr>
            <w:tcW w:w="13003" w:type="dxa"/>
            <w:gridSpan w:val="3"/>
            <w:vMerge/>
            <w:tcBorders>
              <w:top w:val="nil"/>
              <w:left w:val="nil"/>
              <w:bottom w:val="nil"/>
              <w:right w:val="nil"/>
            </w:tcBorders>
          </w:tcPr>
          <w:p w:rsidR="009003E5" w:rsidRPr="00E26967" w:rsidRDefault="009003E5" w:rsidP="009003E5">
            <w:pPr>
              <w:widowControl w:val="0"/>
              <w:autoSpaceDE w:val="0"/>
              <w:autoSpaceDN w:val="0"/>
              <w:adjustRightInd w:val="0"/>
              <w:spacing w:after="0" w:line="240" w:lineRule="auto"/>
              <w:rPr>
                <w:rFonts w:ascii="Times New Roman" w:hAnsi="Times New Roman" w:cs="Times New Roman"/>
                <w:szCs w:val="12"/>
              </w:rPr>
            </w:pPr>
          </w:p>
        </w:tc>
      </w:tr>
      <w:tr w:rsidR="009003E5" w:rsidRPr="00E26967" w:rsidTr="009003E5">
        <w:trPr>
          <w:trHeight w:hRule="exact" w:val="75"/>
        </w:trPr>
        <w:tc>
          <w:tcPr>
            <w:tcW w:w="2646" w:type="dxa"/>
            <w:gridSpan w:val="2"/>
            <w:vMerge/>
            <w:tcBorders>
              <w:top w:val="nil"/>
              <w:left w:val="nil"/>
              <w:bottom w:val="nil"/>
              <w:right w:val="nil"/>
            </w:tcBorders>
          </w:tcPr>
          <w:p w:rsidR="009003E5" w:rsidRPr="00E26967" w:rsidRDefault="009003E5" w:rsidP="009003E5">
            <w:pPr>
              <w:widowControl w:val="0"/>
              <w:autoSpaceDE w:val="0"/>
              <w:autoSpaceDN w:val="0"/>
              <w:adjustRightInd w:val="0"/>
              <w:spacing w:after="0" w:line="240" w:lineRule="auto"/>
              <w:rPr>
                <w:rFonts w:ascii="Times New Roman" w:hAnsi="Times New Roman" w:cs="Times New Roman"/>
                <w:szCs w:val="5"/>
              </w:rPr>
            </w:pPr>
          </w:p>
        </w:tc>
        <w:tc>
          <w:tcPr>
            <w:tcW w:w="60" w:type="dxa"/>
            <w:vMerge/>
            <w:tcBorders>
              <w:top w:val="nil"/>
              <w:left w:val="nil"/>
              <w:bottom w:val="nil"/>
              <w:right w:val="nil"/>
            </w:tcBorders>
          </w:tcPr>
          <w:p w:rsidR="009003E5" w:rsidRPr="00E26967" w:rsidRDefault="009003E5" w:rsidP="009003E5">
            <w:pPr>
              <w:widowControl w:val="0"/>
              <w:autoSpaceDE w:val="0"/>
              <w:autoSpaceDN w:val="0"/>
              <w:adjustRightInd w:val="0"/>
              <w:spacing w:after="0" w:line="240" w:lineRule="auto"/>
              <w:rPr>
                <w:rFonts w:ascii="Times New Roman" w:hAnsi="Times New Roman" w:cs="Times New Roman"/>
                <w:szCs w:val="5"/>
              </w:rPr>
            </w:pPr>
          </w:p>
        </w:tc>
        <w:tc>
          <w:tcPr>
            <w:tcW w:w="13003" w:type="dxa"/>
            <w:gridSpan w:val="3"/>
            <w:tcBorders>
              <w:top w:val="nil"/>
              <w:left w:val="nil"/>
              <w:bottom w:val="nil"/>
              <w:right w:val="nil"/>
            </w:tcBorders>
          </w:tcPr>
          <w:p w:rsidR="009003E5" w:rsidRPr="00E26967" w:rsidRDefault="009003E5" w:rsidP="009003E5">
            <w:pPr>
              <w:widowControl w:val="0"/>
              <w:autoSpaceDE w:val="0"/>
              <w:autoSpaceDN w:val="0"/>
              <w:adjustRightInd w:val="0"/>
              <w:spacing w:before="30" w:after="0" w:line="186" w:lineRule="exact"/>
              <w:ind w:left="30"/>
              <w:rPr>
                <w:rFonts w:ascii="Times New Roman" w:hAnsi="Times New Roman" w:cs="Times New Roman"/>
                <w:color w:val="000000"/>
                <w:szCs w:val="16"/>
              </w:rPr>
            </w:pPr>
          </w:p>
        </w:tc>
      </w:tr>
      <w:tr w:rsidR="009003E5" w:rsidRPr="00E26967" w:rsidTr="009003E5">
        <w:trPr>
          <w:trHeight w:hRule="exact" w:val="540"/>
        </w:trPr>
        <w:tc>
          <w:tcPr>
            <w:tcW w:w="539"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9003E5" w:rsidRPr="00E26967" w:rsidRDefault="009003E5" w:rsidP="009003E5">
            <w:pPr>
              <w:widowControl w:val="0"/>
              <w:autoSpaceDE w:val="0"/>
              <w:autoSpaceDN w:val="0"/>
              <w:adjustRightInd w:val="0"/>
              <w:spacing w:before="30" w:after="0" w:line="206" w:lineRule="exact"/>
              <w:ind w:left="15"/>
              <w:jc w:val="center"/>
              <w:rPr>
                <w:rFonts w:ascii="Times New Roman" w:hAnsi="Times New Roman" w:cs="Times New Roman"/>
                <w:color w:val="000000"/>
                <w:szCs w:val="18"/>
              </w:rPr>
            </w:pPr>
            <w:r w:rsidRPr="00E26967">
              <w:rPr>
                <w:rFonts w:ascii="Times New Roman" w:hAnsi="Times New Roman" w:cs="Times New Roman"/>
                <w:color w:val="000000"/>
                <w:szCs w:val="18"/>
              </w:rPr>
              <w:t>№</w:t>
            </w:r>
            <w:r w:rsidRPr="00E26967">
              <w:rPr>
                <w:rFonts w:ascii="Times New Roman" w:hAnsi="Times New Roman" w:cs="Times New Roman"/>
                <w:color w:val="000000"/>
                <w:szCs w:val="18"/>
              </w:rPr>
              <w:br/>
              <w:t>п/п</w:t>
            </w:r>
          </w:p>
        </w:tc>
        <w:tc>
          <w:tcPr>
            <w:tcW w:w="12401" w:type="dxa"/>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9003E5" w:rsidRPr="00E26967" w:rsidRDefault="009003E5" w:rsidP="009003E5">
            <w:pPr>
              <w:widowControl w:val="0"/>
              <w:autoSpaceDE w:val="0"/>
              <w:autoSpaceDN w:val="0"/>
              <w:adjustRightInd w:val="0"/>
              <w:spacing w:before="30" w:after="0" w:line="206" w:lineRule="exact"/>
              <w:ind w:left="15"/>
              <w:jc w:val="center"/>
              <w:rPr>
                <w:rFonts w:ascii="Times New Roman" w:hAnsi="Times New Roman" w:cs="Times New Roman"/>
                <w:color w:val="000000"/>
                <w:szCs w:val="18"/>
              </w:rPr>
            </w:pPr>
            <w:r w:rsidRPr="00E26967">
              <w:rPr>
                <w:rFonts w:ascii="Times New Roman" w:hAnsi="Times New Roman" w:cs="Times New Roman"/>
                <w:color w:val="000000"/>
                <w:szCs w:val="18"/>
              </w:rPr>
              <w:t>Показатели</w:t>
            </w:r>
          </w:p>
        </w:tc>
        <w:tc>
          <w:tcPr>
            <w:tcW w:w="1023"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9003E5" w:rsidRPr="00E26967" w:rsidRDefault="009003E5" w:rsidP="009003E5">
            <w:pPr>
              <w:widowControl w:val="0"/>
              <w:autoSpaceDE w:val="0"/>
              <w:autoSpaceDN w:val="0"/>
              <w:adjustRightInd w:val="0"/>
              <w:spacing w:before="30" w:after="0" w:line="206" w:lineRule="exact"/>
              <w:ind w:left="15"/>
              <w:jc w:val="center"/>
              <w:rPr>
                <w:rFonts w:ascii="Times New Roman" w:hAnsi="Times New Roman" w:cs="Times New Roman"/>
                <w:color w:val="000000"/>
                <w:szCs w:val="18"/>
              </w:rPr>
            </w:pPr>
            <w:r w:rsidRPr="00E26967">
              <w:rPr>
                <w:rFonts w:ascii="Times New Roman" w:hAnsi="Times New Roman" w:cs="Times New Roman"/>
                <w:color w:val="000000"/>
                <w:szCs w:val="18"/>
              </w:rPr>
              <w:t>Единица измерения</w:t>
            </w:r>
          </w:p>
        </w:tc>
        <w:tc>
          <w:tcPr>
            <w:tcW w:w="1746"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9003E5" w:rsidRPr="00E26967" w:rsidRDefault="009003E5" w:rsidP="009003E5">
            <w:pPr>
              <w:widowControl w:val="0"/>
              <w:autoSpaceDE w:val="0"/>
              <w:autoSpaceDN w:val="0"/>
              <w:adjustRightInd w:val="0"/>
              <w:spacing w:before="30" w:after="0" w:line="206" w:lineRule="exact"/>
              <w:ind w:left="15"/>
              <w:jc w:val="center"/>
              <w:rPr>
                <w:rFonts w:ascii="Times New Roman" w:hAnsi="Times New Roman" w:cs="Times New Roman"/>
                <w:color w:val="000000"/>
                <w:szCs w:val="18"/>
              </w:rPr>
            </w:pPr>
            <w:r w:rsidRPr="00E26967">
              <w:rPr>
                <w:rFonts w:ascii="Times New Roman" w:hAnsi="Times New Roman" w:cs="Times New Roman"/>
                <w:color w:val="000000"/>
                <w:szCs w:val="18"/>
              </w:rPr>
              <w:t>Значение</w:t>
            </w:r>
            <w:r w:rsidRPr="00E26967">
              <w:rPr>
                <w:rFonts w:ascii="Times New Roman" w:hAnsi="Times New Roman" w:cs="Times New Roman"/>
                <w:color w:val="000000"/>
                <w:szCs w:val="18"/>
              </w:rPr>
              <w:br/>
              <w:t>показателя</w:t>
            </w:r>
          </w:p>
        </w:tc>
      </w:tr>
      <w:tr w:rsidR="009003E5" w:rsidRPr="00E26967" w:rsidTr="00041D89">
        <w:trPr>
          <w:trHeight w:hRule="exact" w:val="535"/>
        </w:trPr>
        <w:tc>
          <w:tcPr>
            <w:tcW w:w="539"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9003E5" w:rsidRPr="00E26967" w:rsidRDefault="009003E5" w:rsidP="009003E5">
            <w:pPr>
              <w:widowControl w:val="0"/>
              <w:autoSpaceDE w:val="0"/>
              <w:autoSpaceDN w:val="0"/>
              <w:adjustRightInd w:val="0"/>
              <w:spacing w:before="30" w:after="0" w:line="206" w:lineRule="exact"/>
              <w:ind w:left="15"/>
              <w:jc w:val="center"/>
              <w:rPr>
                <w:rFonts w:ascii="Times New Roman" w:hAnsi="Times New Roman" w:cs="Times New Roman"/>
                <w:color w:val="000000"/>
                <w:szCs w:val="18"/>
              </w:rPr>
            </w:pPr>
            <w:r w:rsidRPr="00E26967">
              <w:rPr>
                <w:rFonts w:ascii="Times New Roman" w:hAnsi="Times New Roman" w:cs="Times New Roman"/>
                <w:color w:val="000000"/>
                <w:szCs w:val="18"/>
              </w:rPr>
              <w:t>А</w:t>
            </w:r>
          </w:p>
        </w:tc>
        <w:tc>
          <w:tcPr>
            <w:tcW w:w="12401" w:type="dxa"/>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9003E5" w:rsidRPr="00E26967" w:rsidRDefault="009003E5" w:rsidP="009003E5">
            <w:pPr>
              <w:widowControl w:val="0"/>
              <w:autoSpaceDE w:val="0"/>
              <w:autoSpaceDN w:val="0"/>
              <w:adjustRightInd w:val="0"/>
              <w:spacing w:before="30" w:after="0" w:line="206" w:lineRule="exact"/>
              <w:ind w:left="15"/>
              <w:jc w:val="center"/>
              <w:rPr>
                <w:rFonts w:ascii="Times New Roman" w:hAnsi="Times New Roman" w:cs="Times New Roman"/>
                <w:color w:val="000000"/>
                <w:szCs w:val="18"/>
              </w:rPr>
            </w:pPr>
            <w:r w:rsidRPr="00E26967">
              <w:rPr>
                <w:rFonts w:ascii="Times New Roman" w:hAnsi="Times New Roman" w:cs="Times New Roman"/>
                <w:color w:val="000000"/>
                <w:szCs w:val="18"/>
              </w:rPr>
              <w:t>Б</w:t>
            </w:r>
          </w:p>
        </w:tc>
        <w:tc>
          <w:tcPr>
            <w:tcW w:w="1023"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9003E5" w:rsidRPr="00E26967" w:rsidRDefault="009003E5" w:rsidP="009003E5">
            <w:pPr>
              <w:widowControl w:val="0"/>
              <w:autoSpaceDE w:val="0"/>
              <w:autoSpaceDN w:val="0"/>
              <w:adjustRightInd w:val="0"/>
              <w:spacing w:before="30" w:after="0" w:line="206" w:lineRule="exact"/>
              <w:ind w:left="15"/>
              <w:jc w:val="center"/>
              <w:rPr>
                <w:rFonts w:ascii="Times New Roman" w:hAnsi="Times New Roman" w:cs="Times New Roman"/>
                <w:color w:val="000000"/>
                <w:szCs w:val="18"/>
              </w:rPr>
            </w:pPr>
            <w:r w:rsidRPr="00E26967">
              <w:rPr>
                <w:rFonts w:ascii="Times New Roman" w:hAnsi="Times New Roman" w:cs="Times New Roman"/>
                <w:color w:val="000000"/>
                <w:szCs w:val="18"/>
              </w:rPr>
              <w:t>В</w:t>
            </w:r>
          </w:p>
        </w:tc>
        <w:tc>
          <w:tcPr>
            <w:tcW w:w="1746"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9003E5" w:rsidRPr="00E26967" w:rsidRDefault="009003E5" w:rsidP="009003E5">
            <w:pPr>
              <w:widowControl w:val="0"/>
              <w:autoSpaceDE w:val="0"/>
              <w:autoSpaceDN w:val="0"/>
              <w:adjustRightInd w:val="0"/>
              <w:spacing w:before="30" w:after="0" w:line="206" w:lineRule="exact"/>
              <w:ind w:left="15"/>
              <w:jc w:val="center"/>
              <w:rPr>
                <w:rFonts w:ascii="Times New Roman" w:hAnsi="Times New Roman" w:cs="Times New Roman"/>
                <w:color w:val="000000"/>
                <w:szCs w:val="18"/>
              </w:rPr>
            </w:pPr>
            <w:r w:rsidRPr="00E26967">
              <w:rPr>
                <w:rFonts w:ascii="Times New Roman" w:hAnsi="Times New Roman" w:cs="Times New Roman"/>
                <w:color w:val="000000"/>
                <w:szCs w:val="18"/>
              </w:rPr>
              <w:t>Г</w:t>
            </w:r>
          </w:p>
        </w:tc>
      </w:tr>
      <w:tr w:rsidR="009003E5" w:rsidRPr="00E26967" w:rsidTr="00041D89">
        <w:trPr>
          <w:trHeight w:hRule="exact" w:val="557"/>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b/>
                <w:bCs/>
                <w:color w:val="000000"/>
                <w:szCs w:val="20"/>
              </w:rPr>
            </w:pPr>
            <w:r w:rsidRPr="00E26967">
              <w:rPr>
                <w:rFonts w:ascii="Times New Roman" w:hAnsi="Times New Roman" w:cs="Times New Roman"/>
                <w:b/>
                <w:bCs/>
                <w:color w:val="000000"/>
                <w:szCs w:val="20"/>
              </w:rPr>
              <w:t>1</w:t>
            </w:r>
          </w:p>
        </w:tc>
        <w:tc>
          <w:tcPr>
            <w:tcW w:w="15170" w:type="dxa"/>
            <w:gridSpan w:val="5"/>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rPr>
                <w:rFonts w:ascii="Times New Roman" w:hAnsi="Times New Roman" w:cs="Times New Roman"/>
                <w:b/>
                <w:bCs/>
                <w:color w:val="000000"/>
                <w:szCs w:val="20"/>
              </w:rPr>
            </w:pPr>
            <w:r w:rsidRPr="00E26967">
              <w:rPr>
                <w:rFonts w:ascii="Times New Roman" w:hAnsi="Times New Roman" w:cs="Times New Roman"/>
                <w:b/>
                <w:bCs/>
                <w:color w:val="000000"/>
                <w:szCs w:val="20"/>
              </w:rPr>
              <w:t>Образовательная деятельность</w:t>
            </w:r>
          </w:p>
        </w:tc>
      </w:tr>
      <w:tr w:rsidR="009003E5" w:rsidRPr="00E26967" w:rsidTr="00041D89">
        <w:trPr>
          <w:trHeight w:hRule="exact" w:val="707"/>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1.1</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Общая численность студентов (курсантов), обучающихся по образовательным программам бакалавриата, программам специалитета, программам магистратуры, в том числе:</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0432EF"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548</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1.1.1</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0432EF"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385</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1.1.2</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1.1.3</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0432EF"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16</w:t>
            </w:r>
            <w:r w:rsidR="009003E5" w:rsidRPr="00E26967">
              <w:rPr>
                <w:rFonts w:ascii="Times New Roman" w:hAnsi="Times New Roman" w:cs="Times New Roman"/>
                <w:color w:val="000000"/>
                <w:szCs w:val="20"/>
              </w:rPr>
              <w:t>3</w:t>
            </w:r>
          </w:p>
        </w:tc>
      </w:tr>
      <w:tr w:rsidR="009003E5" w:rsidRPr="00E26967" w:rsidTr="00041D89">
        <w:trPr>
          <w:trHeight w:hRule="exact" w:val="954"/>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1.2</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Общая численность аспирантов (адъюнктов, ординаторов, интернов, ассистентов-стажеров), обучающихся по образовательным программам подготовки научно-педагогических кадров в аспирантуре (адъюнктуре), программам ординатуры, программам ассистентуры-стажировки,</w:t>
            </w:r>
            <w:r w:rsidRPr="00E26967">
              <w:rPr>
                <w:rFonts w:ascii="Times New Roman" w:hAnsi="Times New Roman" w:cs="Times New Roman"/>
                <w:color w:val="000000"/>
                <w:szCs w:val="20"/>
              </w:rPr>
              <w:br/>
              <w:t>в том числе:</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1.2.1</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1.2.2</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1.2.3</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976"/>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1.3</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Общая численность студентов (курсантов), обучающихся по образовательным программам среднего профессионального образования,</w:t>
            </w:r>
            <w:r w:rsidRPr="00E26967">
              <w:rPr>
                <w:rFonts w:ascii="Times New Roman" w:hAnsi="Times New Roman" w:cs="Times New Roman"/>
                <w:color w:val="000000"/>
                <w:szCs w:val="20"/>
              </w:rPr>
              <w:br/>
              <w:t>в том числе:</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1.3.1</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1.3.2</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1.3.3</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lastRenderedPageBreak/>
              <w:t>1.4</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Средний балл студентов (курсантов),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баллы</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C260D0" w:rsidP="00041D89">
            <w:pPr>
              <w:widowControl w:val="0"/>
              <w:autoSpaceDE w:val="0"/>
              <w:autoSpaceDN w:val="0"/>
              <w:adjustRightInd w:val="0"/>
              <w:spacing w:after="0"/>
              <w:ind w:left="15"/>
              <w:jc w:val="center"/>
              <w:rPr>
                <w:rFonts w:ascii="Times New Roman" w:hAnsi="Times New Roman" w:cs="Times New Roman"/>
                <w:szCs w:val="20"/>
              </w:rPr>
            </w:pPr>
            <w:r w:rsidRPr="00E26967">
              <w:rPr>
                <w:rFonts w:ascii="Times New Roman" w:hAnsi="Times New Roman" w:cs="Times New Roman"/>
                <w:szCs w:val="20"/>
              </w:rPr>
              <w:t>57,35</w:t>
            </w:r>
          </w:p>
        </w:tc>
      </w:tr>
      <w:tr w:rsidR="009003E5" w:rsidRPr="00E26967" w:rsidTr="00041D89">
        <w:trPr>
          <w:trHeight w:hRule="exact" w:val="928"/>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1.5</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Средний балл студентов (курсантов),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баллы</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C260D0"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57,3</w:t>
            </w:r>
          </w:p>
        </w:tc>
      </w:tr>
      <w:tr w:rsidR="009003E5" w:rsidRPr="00E26967" w:rsidTr="00041D89">
        <w:trPr>
          <w:trHeight w:hRule="exact" w:val="983"/>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1.6</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Средний балл студентов (курсантов),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баллы</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78,</w:t>
            </w:r>
            <w:r w:rsidR="000432EF" w:rsidRPr="00E26967">
              <w:rPr>
                <w:rFonts w:ascii="Times New Roman" w:hAnsi="Times New Roman" w:cs="Times New Roman"/>
                <w:color w:val="000000"/>
                <w:szCs w:val="20"/>
              </w:rPr>
              <w:t>7</w:t>
            </w:r>
          </w:p>
        </w:tc>
      </w:tr>
      <w:tr w:rsidR="009003E5" w:rsidRPr="00E26967" w:rsidTr="00041D89">
        <w:trPr>
          <w:trHeight w:hRule="exact" w:val="1561"/>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1.7</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 студентов (курсантов) -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всероссийской олимпиады школьников или международной олимпиады, принятых на очную форму обучения на первый курс по программам бакалавриата и специалитета без вступительных испытаний</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977"/>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1.8</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 студентов (курсантов) - победителей и призеров олимпиад школьников, принятых на очную форму обучения на первый курс по программам бакалавриата и специалитета по специальностям и направлениям подготовки, соответствующим профилю олимпиады школьников, без вступительных испытаний</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1133"/>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1.9</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студентов (курсантов), принятых на условиях целевого приема на первый курс на очную форму обучения по программам бакалавриата и специалитета в общей численности студентов (курсантов), принятых на первый курс по программам бакалавриата и специалитета на очную форму обучения</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9003E5" w:rsidRPr="00E26967" w:rsidTr="00041D89">
        <w:trPr>
          <w:trHeight w:hRule="exact" w:val="695"/>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1.10</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Удельный вес численности студентов (курсантов), обучающихся по программам магистратуры, в общей численности студентов (курсантов), обучающихся по образовательным программам бакалавриата, программам специалитета, программам магистратуры</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1286"/>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1.11</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студентов (курсантов), имеющих диплом бакалавра, диплом специалиста или диплом магистра других организаций, осуществляющих образовательную деятельность, принятых на первый курс на обучение по программам магистратуры образовательной организации, в общей численности студентов (курсантов), принятых на первый курс по программам магистратуры на очную форму обучения</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9003E5" w:rsidRPr="00E26967" w:rsidTr="00041D89">
        <w:trPr>
          <w:trHeight w:hRule="exact" w:val="1134"/>
        </w:trPr>
        <w:tc>
          <w:tcPr>
            <w:tcW w:w="539" w:type="dxa"/>
            <w:tcBorders>
              <w:top w:val="single" w:sz="8" w:space="0" w:color="000000"/>
              <w:left w:val="single" w:sz="8" w:space="0" w:color="000000"/>
              <w:bottom w:val="nil"/>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1.12</w:t>
            </w:r>
          </w:p>
        </w:tc>
        <w:tc>
          <w:tcPr>
            <w:tcW w:w="12401" w:type="dxa"/>
            <w:gridSpan w:val="3"/>
            <w:tcBorders>
              <w:top w:val="single" w:sz="8" w:space="0" w:color="000000"/>
              <w:left w:val="single" w:sz="8" w:space="0" w:color="000000"/>
              <w:bottom w:val="nil"/>
              <w:right w:val="single" w:sz="8" w:space="0" w:color="000000"/>
            </w:tcBorders>
          </w:tcPr>
          <w:p w:rsidR="009003E5" w:rsidRPr="00E26967" w:rsidRDefault="009003E5" w:rsidP="00041D89">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Общая численность студентов образовательной организации, обучающихся в филиале образовательной организации (далее - филиал)</w:t>
            </w:r>
          </w:p>
        </w:tc>
        <w:tc>
          <w:tcPr>
            <w:tcW w:w="1023" w:type="dxa"/>
            <w:tcBorders>
              <w:top w:val="single" w:sz="8" w:space="0" w:color="000000"/>
              <w:left w:val="single" w:sz="8" w:space="0" w:color="000000"/>
              <w:bottom w:val="nil"/>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nil"/>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b/>
                <w:bCs/>
                <w:color w:val="000000"/>
                <w:szCs w:val="20"/>
              </w:rPr>
            </w:pPr>
            <w:r w:rsidRPr="00E26967">
              <w:rPr>
                <w:rFonts w:ascii="Times New Roman" w:hAnsi="Times New Roman" w:cs="Times New Roman"/>
                <w:b/>
                <w:bCs/>
                <w:color w:val="000000"/>
                <w:szCs w:val="20"/>
              </w:rPr>
              <w:lastRenderedPageBreak/>
              <w:t>2</w:t>
            </w:r>
          </w:p>
        </w:tc>
        <w:tc>
          <w:tcPr>
            <w:tcW w:w="15170" w:type="dxa"/>
            <w:gridSpan w:val="5"/>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b/>
                <w:bCs/>
                <w:color w:val="000000"/>
                <w:szCs w:val="20"/>
              </w:rPr>
            </w:pPr>
            <w:r w:rsidRPr="00E26967">
              <w:rPr>
                <w:rFonts w:ascii="Times New Roman" w:hAnsi="Times New Roman" w:cs="Times New Roman"/>
                <w:b/>
                <w:bCs/>
                <w:color w:val="000000"/>
                <w:szCs w:val="20"/>
              </w:rPr>
              <w:t>Научно-исследовательская деятельность</w:t>
            </w:r>
          </w:p>
        </w:tc>
      </w:tr>
      <w:tr w:rsidR="009003E5" w:rsidRPr="00E26967" w:rsidTr="00126314">
        <w:trPr>
          <w:trHeight w:hRule="exact" w:val="568"/>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2.1</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цитирований в индексируемой системе цитирования Web of Science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2.2</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цитирований в индексируемой системе цитирования Scopus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r>
      <w:tr w:rsidR="009003E5" w:rsidRPr="00E26967" w:rsidTr="00126314">
        <w:trPr>
          <w:trHeight w:hRule="exact" w:val="567"/>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2.3</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цитирований в Российском индексе научного цитирования (далее - РИНЦ)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r>
      <w:tr w:rsidR="009003E5" w:rsidRPr="00E26967" w:rsidTr="00126314">
        <w:trPr>
          <w:trHeight w:hRule="exact" w:val="687"/>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2.4</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статей в научной периодике, индексируемой в системе цитирования Web of Science,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r>
      <w:tr w:rsidR="009003E5" w:rsidRPr="00E26967" w:rsidTr="00126314">
        <w:trPr>
          <w:trHeight w:hRule="exact" w:val="711"/>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2.5</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статей в научной периодике, индексируемой в системе цитирования Scopus,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0432EF"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2.6</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публикаций в РИНЦ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0432EF"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w:t>
            </w:r>
          </w:p>
        </w:tc>
      </w:tr>
      <w:tr w:rsidR="009003E5" w:rsidRPr="00E26967" w:rsidTr="00126314">
        <w:trPr>
          <w:trHeight w:hRule="exact" w:val="386"/>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2.7</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Общий объем научно-исследовательских, опытно-конструкторских и технологических работ (далее - НИОКР)</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тыс. руб.</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126314">
        <w:trPr>
          <w:trHeight w:hRule="exact" w:val="419"/>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2.8</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Объем НИОКР в расчете на одного научно-педагогического работника</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тыс. руб.</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126314">
        <w:trPr>
          <w:trHeight w:hRule="exact" w:val="411"/>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2.9</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Удельный вес доходов от НИОКР в общих доходах образовательной организации</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126314">
        <w:trPr>
          <w:trHeight w:hRule="exact" w:val="715"/>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2.10</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Удельный вес НИОКР, выполненных собственными силами (без привлечения соисполнителей), в общих доходах образовательной организации от НИОКР</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126314">
        <w:trPr>
          <w:trHeight w:hRule="exact" w:val="711"/>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2.11</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Доходы от НИОКР (за исключением средств бюджетов бюджетной системы Российской Федерации, государственных фондов поддержки науки) в расчете на одного научно-педагогического работника</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тыс. руб.</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2.12</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лицензионных соглашений</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126314">
        <w:trPr>
          <w:trHeight w:hRule="exact" w:val="697"/>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2.13</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Удельный вес средств, полученных образовательной организацией от управления объектами интеллектуальной собственности, в общих доходах образовательной организации</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126314">
        <w:trPr>
          <w:trHeight w:hRule="exact" w:val="565"/>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2.14</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353A54"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0,73</w:t>
            </w:r>
            <w:r w:rsidR="009003E5" w:rsidRPr="00E26967">
              <w:rPr>
                <w:rFonts w:ascii="Times New Roman" w:hAnsi="Times New Roman" w:cs="Times New Roman"/>
                <w:color w:val="000000"/>
                <w:szCs w:val="20"/>
              </w:rPr>
              <w:t xml:space="preserve"> /</w:t>
            </w:r>
            <w:r w:rsidRPr="00E26967">
              <w:rPr>
                <w:rFonts w:ascii="Times New Roman" w:hAnsi="Times New Roman" w:cs="Times New Roman"/>
                <w:color w:val="000000"/>
                <w:szCs w:val="20"/>
              </w:rPr>
              <w:t>5</w:t>
            </w:r>
            <w:r w:rsidR="009003E5" w:rsidRPr="00E26967">
              <w:rPr>
                <w:rFonts w:ascii="Times New Roman" w:hAnsi="Times New Roman" w:cs="Times New Roman"/>
                <w:color w:val="000000"/>
                <w:szCs w:val="20"/>
              </w:rPr>
              <w:t>,</w:t>
            </w:r>
            <w:r w:rsidRPr="00E26967">
              <w:rPr>
                <w:rFonts w:ascii="Times New Roman" w:hAnsi="Times New Roman" w:cs="Times New Roman"/>
                <w:color w:val="000000"/>
                <w:szCs w:val="20"/>
              </w:rPr>
              <w:t>81</w:t>
            </w:r>
          </w:p>
        </w:tc>
      </w:tr>
      <w:tr w:rsidR="009003E5" w:rsidRPr="00E26967" w:rsidTr="00126314">
        <w:trPr>
          <w:trHeight w:hRule="exact" w:val="715"/>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2.15</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научно-педагогических работников, имеющих ученую степень кандидата наук, в общей численности научно-педагогических работников образовательной организации</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353A54"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16,32</w:t>
            </w:r>
            <w:r w:rsidR="009003E5" w:rsidRPr="00E26967">
              <w:rPr>
                <w:rFonts w:ascii="Times New Roman" w:hAnsi="Times New Roman" w:cs="Times New Roman"/>
                <w:color w:val="000000"/>
                <w:szCs w:val="20"/>
              </w:rPr>
              <w:t xml:space="preserve"> / </w:t>
            </w:r>
            <w:r w:rsidR="00E95E93" w:rsidRPr="00E26967">
              <w:rPr>
                <w:rFonts w:ascii="Times New Roman" w:hAnsi="Times New Roman" w:cs="Times New Roman"/>
                <w:color w:val="000000"/>
                <w:szCs w:val="20"/>
              </w:rPr>
              <w:t>9</w:t>
            </w:r>
            <w:r w:rsidRPr="00E26967">
              <w:rPr>
                <w:rFonts w:ascii="Times New Roman" w:hAnsi="Times New Roman" w:cs="Times New Roman"/>
                <w:color w:val="000000"/>
                <w:szCs w:val="20"/>
              </w:rPr>
              <w:t>4</w:t>
            </w:r>
            <w:r w:rsidR="009003E5" w:rsidRPr="00E26967">
              <w:rPr>
                <w:rFonts w:ascii="Times New Roman" w:hAnsi="Times New Roman" w:cs="Times New Roman"/>
                <w:color w:val="000000"/>
                <w:szCs w:val="20"/>
              </w:rPr>
              <w:t>,</w:t>
            </w:r>
            <w:r w:rsidRPr="00E26967">
              <w:rPr>
                <w:rFonts w:ascii="Times New Roman" w:hAnsi="Times New Roman" w:cs="Times New Roman"/>
                <w:color w:val="000000"/>
                <w:szCs w:val="20"/>
              </w:rPr>
              <w:t>82</w:t>
            </w:r>
          </w:p>
        </w:tc>
      </w:tr>
      <w:tr w:rsidR="009003E5" w:rsidRPr="00E26967" w:rsidTr="00126314">
        <w:trPr>
          <w:trHeight w:hRule="exact" w:val="697"/>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2.16</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научно-педагогических работников, имеющих ученую степень доктора наук, в общей численности научно-педагогических работников образовательной организации</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E95E93"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126314">
        <w:trPr>
          <w:trHeight w:hRule="exact" w:val="876"/>
        </w:trPr>
        <w:tc>
          <w:tcPr>
            <w:tcW w:w="539" w:type="dxa"/>
            <w:tcBorders>
              <w:top w:val="single" w:sz="8" w:space="0" w:color="000000"/>
              <w:left w:val="single" w:sz="8" w:space="0" w:color="000000"/>
              <w:bottom w:val="nil"/>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lastRenderedPageBreak/>
              <w:t>2.17</w:t>
            </w:r>
          </w:p>
        </w:tc>
        <w:tc>
          <w:tcPr>
            <w:tcW w:w="12401" w:type="dxa"/>
            <w:gridSpan w:val="3"/>
            <w:tcBorders>
              <w:top w:val="single" w:sz="8" w:space="0" w:color="000000"/>
              <w:left w:val="single" w:sz="8" w:space="0" w:color="000000"/>
              <w:bottom w:val="nil"/>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научно-педагогических работников, имеющих ученую степень кандидата и доктора наук, в общей численности научно-педагогических работников филиала (без совместителей и работающих по договорам гражданско-правового характера)</w:t>
            </w:r>
          </w:p>
        </w:tc>
        <w:tc>
          <w:tcPr>
            <w:tcW w:w="1023" w:type="dxa"/>
            <w:tcBorders>
              <w:top w:val="single" w:sz="8" w:space="0" w:color="000000"/>
              <w:left w:val="single" w:sz="8" w:space="0" w:color="000000"/>
              <w:bottom w:val="nil"/>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nil"/>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2.18</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научных журналов, в том числе электронных, издаваемых образовательной организацией</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2.19</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грантов за отчетный период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543"/>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b/>
                <w:bCs/>
                <w:color w:val="000000"/>
                <w:szCs w:val="20"/>
              </w:rPr>
            </w:pPr>
            <w:r w:rsidRPr="00E26967">
              <w:rPr>
                <w:rFonts w:ascii="Times New Roman" w:hAnsi="Times New Roman" w:cs="Times New Roman"/>
                <w:b/>
                <w:bCs/>
                <w:color w:val="000000"/>
                <w:szCs w:val="20"/>
              </w:rPr>
              <w:t>3</w:t>
            </w:r>
          </w:p>
        </w:tc>
        <w:tc>
          <w:tcPr>
            <w:tcW w:w="15170" w:type="dxa"/>
            <w:gridSpan w:val="5"/>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b/>
                <w:bCs/>
                <w:color w:val="000000"/>
                <w:szCs w:val="20"/>
              </w:rPr>
            </w:pPr>
            <w:r w:rsidRPr="00E26967">
              <w:rPr>
                <w:rFonts w:ascii="Times New Roman" w:hAnsi="Times New Roman" w:cs="Times New Roman"/>
                <w:b/>
                <w:bCs/>
                <w:color w:val="000000"/>
                <w:szCs w:val="20"/>
              </w:rPr>
              <w:t>Международная деятельность</w:t>
            </w:r>
          </w:p>
        </w:tc>
      </w:tr>
      <w:tr w:rsidR="009003E5" w:rsidRPr="00E26967" w:rsidTr="00126314">
        <w:trPr>
          <w:trHeight w:hRule="exact" w:val="974"/>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3.1</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иностранных студентов (курсантов) (кроме стран Содружества Независимых Государств (далее -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3.1.1</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3.1.2</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3.1.3</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9003E5" w:rsidRPr="00E26967" w:rsidTr="00126314">
        <w:trPr>
          <w:trHeight w:hRule="exact" w:val="944"/>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3.2</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иностранных студентов (курсантов) из стран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9 / 1,</w:t>
            </w:r>
            <w:r w:rsidR="00C260D0" w:rsidRPr="00E26967">
              <w:rPr>
                <w:rFonts w:ascii="Times New Roman" w:hAnsi="Times New Roman" w:cs="Times New Roman"/>
                <w:color w:val="000000"/>
                <w:szCs w:val="20"/>
              </w:rPr>
              <w:t>64</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3.2.1</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C260D0"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5 / 1,3</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3.2.2</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3.2.3</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C260D0"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4 / 2,45</w:t>
            </w:r>
          </w:p>
        </w:tc>
      </w:tr>
      <w:tr w:rsidR="009003E5" w:rsidRPr="00E26967" w:rsidTr="00126314">
        <w:trPr>
          <w:trHeight w:hRule="exact" w:val="1085"/>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3.3</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иностранных студентов (курсантов) (кроме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9003E5" w:rsidRPr="00E26967" w:rsidTr="00126314">
        <w:trPr>
          <w:trHeight w:hRule="exact" w:val="987"/>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3.4</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иностранных студентов (курсантов) из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9003E5" w:rsidRPr="00E26967" w:rsidTr="00126314">
        <w:trPr>
          <w:trHeight w:hRule="exact" w:val="1128"/>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3.5</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студентов (курсантов) образовательной организации, обучающихся по очной форме обучения по образовательным программам бакалавриата, программам специалитета, программам магистратуры, прошедших обучение за рубежом не менее семестра (триместра), в общей численности студентов (курсантов)</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9003E5" w:rsidRPr="00E26967" w:rsidTr="00126314">
        <w:trPr>
          <w:trHeight w:hRule="exact" w:val="86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lastRenderedPageBreak/>
              <w:t>3.6</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 студентов (курсантов) иностранных образовательных организаций, прошедших обучение в образовательной организации по очной форме обучения по образовательным программам бакалавриата, программам специалитета, программам магистратуры, не менее семестра (триместра)</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126314">
        <w:trPr>
          <w:trHeight w:hRule="exact" w:val="734"/>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3.7</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иностранных граждан из числа научно-педагогических работников в общей численности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9003E5" w:rsidRPr="00E26967" w:rsidTr="009003E5">
        <w:trPr>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3.8</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иностранных граждан (кроме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9003E5" w:rsidRPr="00E26967" w:rsidTr="009003E5">
        <w:trPr>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3.9</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иностранных граждан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9003E5" w:rsidRPr="00E26967" w:rsidTr="00E26967">
        <w:trPr>
          <w:trHeight w:hRule="exact" w:val="644"/>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3.10</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Объем средств, полученных образовательной организацией на выполнение НИОКР от иностранных граждан и иностранных юридических лиц</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тыс. руб.</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126314">
        <w:trPr>
          <w:trHeight w:hRule="exact" w:val="571"/>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3.11</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Объем средств от образовательной деятельности, полученных образовательной организацией от иностранных граждан и иностранных юридических лиц</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тыс. руб.</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b/>
                <w:bCs/>
                <w:color w:val="000000"/>
                <w:szCs w:val="20"/>
              </w:rPr>
            </w:pPr>
            <w:r w:rsidRPr="00E26967">
              <w:rPr>
                <w:rFonts w:ascii="Times New Roman" w:hAnsi="Times New Roman" w:cs="Times New Roman"/>
                <w:b/>
                <w:bCs/>
                <w:color w:val="000000"/>
                <w:szCs w:val="20"/>
              </w:rPr>
              <w:t>4</w:t>
            </w:r>
          </w:p>
        </w:tc>
        <w:tc>
          <w:tcPr>
            <w:tcW w:w="15170" w:type="dxa"/>
            <w:gridSpan w:val="5"/>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b/>
                <w:bCs/>
                <w:color w:val="000000"/>
                <w:szCs w:val="20"/>
              </w:rPr>
            </w:pPr>
            <w:r w:rsidRPr="00E26967">
              <w:rPr>
                <w:rFonts w:ascii="Times New Roman" w:hAnsi="Times New Roman" w:cs="Times New Roman"/>
                <w:b/>
                <w:bCs/>
                <w:color w:val="000000"/>
                <w:szCs w:val="20"/>
              </w:rPr>
              <w:t>Финансово-экономическая деятельность</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4.1</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Доходы образовательной организации по всем видам финансового обеспечения (деятельности)</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тыс. руб.</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E95E93"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33679</w:t>
            </w:r>
            <w:r w:rsidR="009003E5" w:rsidRPr="00E26967">
              <w:rPr>
                <w:rFonts w:ascii="Times New Roman" w:hAnsi="Times New Roman" w:cs="Times New Roman"/>
                <w:color w:val="000000"/>
                <w:szCs w:val="20"/>
              </w:rPr>
              <w:t>,7</w:t>
            </w:r>
          </w:p>
        </w:tc>
      </w:tr>
      <w:tr w:rsidR="009003E5" w:rsidRPr="00E26967" w:rsidTr="00126314">
        <w:trPr>
          <w:trHeight w:hRule="exact" w:val="673"/>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4.2</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Доходы образовательной организации по всем видам финансового обеспечения (деятельности) в расчете на одного научно-педагогического работника</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тыс. руб.</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38696B" w:rsidP="00126314">
            <w:pPr>
              <w:widowControl w:val="0"/>
              <w:autoSpaceDE w:val="0"/>
              <w:autoSpaceDN w:val="0"/>
              <w:adjustRightInd w:val="0"/>
              <w:spacing w:after="0"/>
              <w:ind w:left="15"/>
              <w:jc w:val="center"/>
              <w:rPr>
                <w:rFonts w:ascii="Times New Roman" w:hAnsi="Times New Roman" w:cs="Times New Roman"/>
                <w:szCs w:val="20"/>
              </w:rPr>
            </w:pPr>
            <w:r w:rsidRPr="00E26967">
              <w:rPr>
                <w:rFonts w:ascii="Times New Roman" w:hAnsi="Times New Roman" w:cs="Times New Roman"/>
                <w:szCs w:val="20"/>
              </w:rPr>
              <w:t>1683,14</w:t>
            </w:r>
          </w:p>
        </w:tc>
      </w:tr>
      <w:tr w:rsidR="009003E5" w:rsidRPr="00E26967" w:rsidTr="00126314">
        <w:trPr>
          <w:trHeight w:hRule="exact" w:val="569"/>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4.3</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Доходы образовательной организации из средств от приносящей доход деятельности в расчете на одного научно-педагогического работника</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тыс. руб.</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szCs w:val="20"/>
              </w:rPr>
            </w:pPr>
            <w:r w:rsidRPr="00E26967">
              <w:rPr>
                <w:rFonts w:ascii="Times New Roman" w:hAnsi="Times New Roman" w:cs="Times New Roman"/>
                <w:szCs w:val="20"/>
              </w:rPr>
              <w:t>11</w:t>
            </w:r>
            <w:r w:rsidR="0038696B" w:rsidRPr="00E26967">
              <w:rPr>
                <w:rFonts w:ascii="Times New Roman" w:hAnsi="Times New Roman" w:cs="Times New Roman"/>
                <w:szCs w:val="20"/>
              </w:rPr>
              <w:t>94</w:t>
            </w:r>
            <w:r w:rsidRPr="00E26967">
              <w:rPr>
                <w:rFonts w:ascii="Times New Roman" w:hAnsi="Times New Roman" w:cs="Times New Roman"/>
                <w:szCs w:val="20"/>
              </w:rPr>
              <w:t>,</w:t>
            </w:r>
            <w:r w:rsidR="0038696B" w:rsidRPr="00E26967">
              <w:rPr>
                <w:rFonts w:ascii="Times New Roman" w:hAnsi="Times New Roman" w:cs="Times New Roman"/>
                <w:szCs w:val="20"/>
              </w:rPr>
              <w:t>77</w:t>
            </w:r>
          </w:p>
        </w:tc>
      </w:tr>
      <w:tr w:rsidR="009003E5" w:rsidRPr="00E26967" w:rsidTr="00126314">
        <w:trPr>
          <w:trHeight w:hRule="exact" w:val="1144"/>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4.4</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Отношение среднего заработка научно-педагогического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E95E93"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201,9</w:t>
            </w:r>
          </w:p>
        </w:tc>
      </w:tr>
      <w:tr w:rsidR="009003E5" w:rsidRPr="00E26967" w:rsidTr="00126314">
        <w:trPr>
          <w:trHeight w:hRule="exact" w:val="359"/>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b/>
                <w:bCs/>
                <w:color w:val="000000"/>
                <w:szCs w:val="20"/>
              </w:rPr>
            </w:pPr>
            <w:r w:rsidRPr="00E26967">
              <w:rPr>
                <w:rFonts w:ascii="Times New Roman" w:hAnsi="Times New Roman" w:cs="Times New Roman"/>
                <w:b/>
                <w:bCs/>
                <w:color w:val="000000"/>
                <w:szCs w:val="20"/>
              </w:rPr>
              <w:t>5</w:t>
            </w:r>
          </w:p>
        </w:tc>
        <w:tc>
          <w:tcPr>
            <w:tcW w:w="15170" w:type="dxa"/>
            <w:gridSpan w:val="5"/>
            <w:tcBorders>
              <w:top w:val="single" w:sz="8" w:space="0" w:color="000000"/>
              <w:left w:val="single" w:sz="8" w:space="0" w:color="000000"/>
              <w:bottom w:val="single" w:sz="8" w:space="0" w:color="000000"/>
              <w:right w:val="single" w:sz="8" w:space="0" w:color="000000"/>
            </w:tcBorders>
          </w:tcPr>
          <w:p w:rsidR="009003E5" w:rsidRPr="00BA13BE" w:rsidRDefault="009003E5" w:rsidP="00126314">
            <w:pPr>
              <w:widowControl w:val="0"/>
              <w:autoSpaceDE w:val="0"/>
              <w:autoSpaceDN w:val="0"/>
              <w:adjustRightInd w:val="0"/>
              <w:spacing w:after="0"/>
              <w:ind w:left="15"/>
              <w:rPr>
                <w:rFonts w:ascii="Times New Roman" w:hAnsi="Times New Roman" w:cs="Times New Roman"/>
                <w:b/>
                <w:bCs/>
                <w:szCs w:val="20"/>
              </w:rPr>
            </w:pPr>
            <w:r w:rsidRPr="00BA13BE">
              <w:rPr>
                <w:rFonts w:ascii="Times New Roman" w:hAnsi="Times New Roman" w:cs="Times New Roman"/>
                <w:b/>
                <w:bCs/>
                <w:szCs w:val="20"/>
              </w:rPr>
              <w:t>Инфраструктура</w:t>
            </w:r>
          </w:p>
        </w:tc>
      </w:tr>
      <w:tr w:rsidR="009003E5" w:rsidRPr="00E26967" w:rsidTr="00126314">
        <w:trPr>
          <w:trHeight w:hRule="exact" w:val="613"/>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5.1</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Общая площадь помещений, в которых осуществляется образовательная деятельность, в расчете на одного студента (курсанта), в том числе:</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кв. м</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38696B" w:rsidP="00126314">
            <w:pPr>
              <w:widowControl w:val="0"/>
              <w:autoSpaceDE w:val="0"/>
              <w:autoSpaceDN w:val="0"/>
              <w:adjustRightInd w:val="0"/>
              <w:spacing w:after="0"/>
              <w:ind w:left="15"/>
              <w:jc w:val="center"/>
              <w:rPr>
                <w:rFonts w:ascii="Times New Roman" w:hAnsi="Times New Roman" w:cs="Times New Roman"/>
                <w:szCs w:val="20"/>
              </w:rPr>
            </w:pPr>
            <w:r w:rsidRPr="00E26967">
              <w:rPr>
                <w:rFonts w:ascii="Times New Roman" w:hAnsi="Times New Roman" w:cs="Times New Roman"/>
                <w:szCs w:val="20"/>
              </w:rPr>
              <w:t>7</w:t>
            </w:r>
            <w:r w:rsidR="009003E5" w:rsidRPr="00E26967">
              <w:rPr>
                <w:rFonts w:ascii="Times New Roman" w:hAnsi="Times New Roman" w:cs="Times New Roman"/>
                <w:szCs w:val="20"/>
              </w:rPr>
              <w:t>,8</w:t>
            </w:r>
          </w:p>
        </w:tc>
      </w:tr>
      <w:tr w:rsidR="009003E5" w:rsidRPr="00E26967" w:rsidTr="00126314">
        <w:trPr>
          <w:trHeight w:hRule="exact" w:val="282"/>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5.1.1</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имеющихся у образовательной организации на праве собственности</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кв. м</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szCs w:val="20"/>
              </w:rPr>
            </w:pPr>
            <w:r w:rsidRPr="00E26967">
              <w:rPr>
                <w:rFonts w:ascii="Times New Roman" w:hAnsi="Times New Roman" w:cs="Times New Roman"/>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5.1.2</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закрепленных за образовательной организацией на праве оперативного управления</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кв. м</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38696B" w:rsidP="00126314">
            <w:pPr>
              <w:widowControl w:val="0"/>
              <w:autoSpaceDE w:val="0"/>
              <w:autoSpaceDN w:val="0"/>
              <w:adjustRightInd w:val="0"/>
              <w:spacing w:after="0"/>
              <w:ind w:left="15"/>
              <w:jc w:val="center"/>
              <w:rPr>
                <w:rFonts w:ascii="Times New Roman" w:hAnsi="Times New Roman" w:cs="Times New Roman"/>
                <w:szCs w:val="20"/>
              </w:rPr>
            </w:pPr>
            <w:r w:rsidRPr="00E26967">
              <w:rPr>
                <w:rFonts w:ascii="Times New Roman" w:hAnsi="Times New Roman" w:cs="Times New Roman"/>
                <w:szCs w:val="20"/>
              </w:rPr>
              <w:t>7</w:t>
            </w:r>
            <w:r w:rsidR="009003E5" w:rsidRPr="00E26967">
              <w:rPr>
                <w:rFonts w:ascii="Times New Roman" w:hAnsi="Times New Roman" w:cs="Times New Roman"/>
                <w:szCs w:val="20"/>
              </w:rPr>
              <w:t>,8</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5.1.3</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предоставленных образовательной организации в аренду, безвозмездное пользование</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кв. м</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szCs w:val="20"/>
              </w:rPr>
            </w:pPr>
            <w:r w:rsidRPr="00E26967">
              <w:rPr>
                <w:rFonts w:ascii="Times New Roman" w:hAnsi="Times New Roman" w:cs="Times New Roman"/>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5.2</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компьютеров в расчете на одного студента (курсанта)</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szCs w:val="20"/>
              </w:rPr>
            </w:pPr>
            <w:r w:rsidRPr="00E26967">
              <w:rPr>
                <w:rFonts w:ascii="Times New Roman" w:hAnsi="Times New Roman" w:cs="Times New Roman"/>
                <w:szCs w:val="20"/>
              </w:rPr>
              <w:t>0,1</w:t>
            </w:r>
            <w:r w:rsidR="0038696B" w:rsidRPr="00E26967">
              <w:rPr>
                <w:rFonts w:ascii="Times New Roman" w:hAnsi="Times New Roman" w:cs="Times New Roman"/>
                <w:szCs w:val="20"/>
              </w:rPr>
              <w:t>3</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5.3</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Удельный вес стоимости оборудования (не старше 5 лет) образовательной организации в общей стоимости оборудования</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szCs w:val="20"/>
              </w:rPr>
            </w:pPr>
            <w:r w:rsidRPr="00E26967">
              <w:rPr>
                <w:rFonts w:ascii="Times New Roman" w:hAnsi="Times New Roman" w:cs="Times New Roman"/>
                <w:szCs w:val="20"/>
              </w:rPr>
              <w:t>1</w:t>
            </w:r>
            <w:r w:rsidR="0038696B" w:rsidRPr="00E26967">
              <w:rPr>
                <w:rFonts w:ascii="Times New Roman" w:hAnsi="Times New Roman" w:cs="Times New Roman"/>
                <w:szCs w:val="20"/>
              </w:rPr>
              <w:t>6</w:t>
            </w:r>
            <w:r w:rsidRPr="00E26967">
              <w:rPr>
                <w:rFonts w:ascii="Times New Roman" w:hAnsi="Times New Roman" w:cs="Times New Roman"/>
                <w:szCs w:val="20"/>
              </w:rPr>
              <w:t>,</w:t>
            </w:r>
            <w:r w:rsidR="0038696B" w:rsidRPr="00E26967">
              <w:rPr>
                <w:rFonts w:ascii="Times New Roman" w:hAnsi="Times New Roman" w:cs="Times New Roman"/>
                <w:szCs w:val="20"/>
              </w:rPr>
              <w:t>21</w:t>
            </w:r>
          </w:p>
        </w:tc>
      </w:tr>
      <w:tr w:rsidR="009003E5" w:rsidRPr="00E26967" w:rsidTr="00041D89">
        <w:trPr>
          <w:trHeight w:hRule="exact" w:val="685"/>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lastRenderedPageBreak/>
              <w:t>5.4</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студента (курсанта)</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szCs w:val="20"/>
              </w:rPr>
            </w:pPr>
            <w:r w:rsidRPr="00E26967">
              <w:rPr>
                <w:rFonts w:ascii="Times New Roman" w:hAnsi="Times New Roman" w:cs="Times New Roman"/>
                <w:szCs w:val="20"/>
              </w:rPr>
              <w:t>3</w:t>
            </w:r>
            <w:r w:rsidR="0038696B" w:rsidRPr="00E26967">
              <w:rPr>
                <w:rFonts w:ascii="Times New Roman" w:hAnsi="Times New Roman" w:cs="Times New Roman"/>
                <w:szCs w:val="20"/>
              </w:rPr>
              <w:t>1</w:t>
            </w:r>
            <w:r w:rsidRPr="00E26967">
              <w:rPr>
                <w:rFonts w:ascii="Times New Roman" w:hAnsi="Times New Roman" w:cs="Times New Roman"/>
                <w:szCs w:val="20"/>
              </w:rPr>
              <w:t>,3</w:t>
            </w:r>
            <w:r w:rsidR="0038696B" w:rsidRPr="00E26967">
              <w:rPr>
                <w:rFonts w:ascii="Times New Roman" w:hAnsi="Times New Roman" w:cs="Times New Roman"/>
                <w:szCs w:val="20"/>
              </w:rPr>
              <w:t>7</w:t>
            </w:r>
          </w:p>
        </w:tc>
      </w:tr>
      <w:tr w:rsidR="009003E5" w:rsidRPr="00E26967" w:rsidTr="00126314">
        <w:trPr>
          <w:trHeight w:hRule="exact" w:val="602"/>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5.5</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Удельный вес укрупненных групп специальностей и направлений подготовки, обеспеченных электронными учебными изданиями (включая учебники и учебные пособия) в количестве не менее 20 изданий по основным областям знаний</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szCs w:val="20"/>
              </w:rPr>
            </w:pPr>
            <w:r w:rsidRPr="00E26967">
              <w:rPr>
                <w:rFonts w:ascii="Times New Roman" w:hAnsi="Times New Roman" w:cs="Times New Roman"/>
                <w:szCs w:val="20"/>
              </w:rPr>
              <w:t>100</w:t>
            </w:r>
          </w:p>
        </w:tc>
      </w:tr>
      <w:tr w:rsidR="009003E5" w:rsidRPr="00E26967" w:rsidTr="00126314">
        <w:trPr>
          <w:trHeight w:hRule="exact" w:val="71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5.6</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023"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jc w:val="center"/>
              <w:rPr>
                <w:rFonts w:ascii="Times New Roman" w:hAnsi="Times New Roman" w:cs="Times New Roman"/>
                <w:szCs w:val="20"/>
              </w:rPr>
            </w:pPr>
            <w:r w:rsidRPr="00E26967">
              <w:rPr>
                <w:rFonts w:ascii="Times New Roman" w:hAnsi="Times New Roman" w:cs="Times New Roman"/>
                <w:szCs w:val="20"/>
              </w:rPr>
              <w:t>0 / 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b/>
                <w:bCs/>
                <w:color w:val="000000"/>
                <w:szCs w:val="20"/>
              </w:rPr>
            </w:pPr>
            <w:r w:rsidRPr="00E26967">
              <w:rPr>
                <w:rFonts w:ascii="Times New Roman" w:hAnsi="Times New Roman" w:cs="Times New Roman"/>
                <w:b/>
                <w:bCs/>
                <w:color w:val="000000"/>
                <w:szCs w:val="20"/>
              </w:rPr>
              <w:t>6</w:t>
            </w:r>
          </w:p>
        </w:tc>
        <w:tc>
          <w:tcPr>
            <w:tcW w:w="15170" w:type="dxa"/>
            <w:gridSpan w:val="5"/>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before="15" w:after="0"/>
              <w:ind w:left="15"/>
              <w:rPr>
                <w:rFonts w:ascii="Times New Roman" w:hAnsi="Times New Roman" w:cs="Times New Roman"/>
                <w:b/>
                <w:bCs/>
                <w:color w:val="000000"/>
                <w:szCs w:val="20"/>
              </w:rPr>
            </w:pPr>
            <w:r w:rsidRPr="00E26967">
              <w:rPr>
                <w:rFonts w:ascii="Times New Roman" w:hAnsi="Times New Roman" w:cs="Times New Roman"/>
                <w:b/>
                <w:bCs/>
                <w:color w:val="000000"/>
                <w:szCs w:val="20"/>
              </w:rPr>
              <w:t>Обучение инвалидов и лиц с ограниченными возможностями здоровья</w:t>
            </w:r>
          </w:p>
        </w:tc>
      </w:tr>
      <w:tr w:rsidR="009003E5" w:rsidRPr="00E26967" w:rsidTr="00126314">
        <w:trPr>
          <w:trHeight w:hRule="exact" w:val="1262"/>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6.1</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студентов (курсантов) из числа инвалидов и лиц с ограниченными возможностями здоровья, обучающихся по программам бакалавриата, программам специалитета и программам магистратуры, в общей численности студентов (курсантов), обучающихся по программам бакалавриата, программам специалитета и программам магистратуры</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 / 0,</w:t>
            </w:r>
            <w:r w:rsidR="0038696B" w:rsidRPr="00E26967">
              <w:rPr>
                <w:rFonts w:ascii="Times New Roman" w:hAnsi="Times New Roman" w:cs="Times New Roman"/>
                <w:color w:val="000000"/>
                <w:szCs w:val="20"/>
              </w:rPr>
              <w:t>36</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6.2</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Общее количество адаптированных образовательных программ высшего образования, в том числе:</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6.2.1</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90"/>
              <w:rPr>
                <w:rFonts w:ascii="Times New Roman" w:hAnsi="Times New Roman" w:cs="Times New Roman"/>
                <w:color w:val="000000"/>
                <w:szCs w:val="20"/>
              </w:rPr>
            </w:pPr>
            <w:r w:rsidRPr="00E26967">
              <w:rPr>
                <w:rFonts w:ascii="Times New Roman" w:hAnsi="Times New Roman" w:cs="Times New Roman"/>
                <w:color w:val="000000"/>
                <w:szCs w:val="20"/>
              </w:rPr>
              <w:t>программ бакалавриата и программ специалитета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для 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для 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для 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для 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для 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6.2.2</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90"/>
              <w:rPr>
                <w:rFonts w:ascii="Times New Roman" w:hAnsi="Times New Roman" w:cs="Times New Roman"/>
                <w:color w:val="000000"/>
                <w:szCs w:val="20"/>
              </w:rPr>
            </w:pPr>
            <w:r w:rsidRPr="00E26967">
              <w:rPr>
                <w:rFonts w:ascii="Times New Roman" w:hAnsi="Times New Roman" w:cs="Times New Roman"/>
                <w:color w:val="000000"/>
                <w:szCs w:val="20"/>
              </w:rPr>
              <w:t>программ магистратуры</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для 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для 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для 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для 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для 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126314">
        <w:trPr>
          <w:trHeight w:hRule="exact" w:val="641"/>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6.3</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Общая численность инвалидов и лиц с ограниченными возможностями здоровья, обучающихся по программам бакалавриата и программам специалитета, в том числе:</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6.3.1</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90"/>
              <w:rPr>
                <w:rFonts w:ascii="Times New Roman" w:hAnsi="Times New Roman" w:cs="Times New Roman"/>
                <w:color w:val="000000"/>
                <w:szCs w:val="20"/>
              </w:rPr>
            </w:pPr>
            <w:r w:rsidRPr="00E26967">
              <w:rPr>
                <w:rFonts w:ascii="Times New Roman" w:hAnsi="Times New Roman" w:cs="Times New Roman"/>
                <w:color w:val="000000"/>
                <w:szCs w:val="20"/>
              </w:rPr>
              <w:t>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6.3.2</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90"/>
              <w:rPr>
                <w:rFonts w:ascii="Times New Roman" w:hAnsi="Times New Roman" w:cs="Times New Roman"/>
                <w:color w:val="000000"/>
                <w:szCs w:val="20"/>
              </w:rPr>
            </w:pPr>
            <w:r w:rsidRPr="00E26967">
              <w:rPr>
                <w:rFonts w:ascii="Times New Roman" w:hAnsi="Times New Roman" w:cs="Times New Roman"/>
                <w:color w:val="000000"/>
                <w:szCs w:val="20"/>
              </w:rPr>
              <w:t>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6.3.3</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90"/>
              <w:rPr>
                <w:rFonts w:ascii="Times New Roman" w:hAnsi="Times New Roman" w:cs="Times New Roman"/>
                <w:color w:val="000000"/>
                <w:szCs w:val="20"/>
              </w:rPr>
            </w:pPr>
            <w:r w:rsidRPr="00E26967">
              <w:rPr>
                <w:rFonts w:ascii="Times New Roman" w:hAnsi="Times New Roman" w:cs="Times New Roman"/>
                <w:color w:val="000000"/>
                <w:szCs w:val="20"/>
              </w:rPr>
              <w:t>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126314">
        <w:trPr>
          <w:trHeight w:hRule="exact" w:val="802"/>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6.4</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Общая численность инвалидов и лиц с ограниченными возможностями здоровья, обучающихся по адаптированным программам бакалавриата и программам специалитета, в том числе:</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346008"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6.4.1</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90"/>
              <w:rPr>
                <w:rFonts w:ascii="Times New Roman" w:hAnsi="Times New Roman" w:cs="Times New Roman"/>
                <w:color w:val="000000"/>
                <w:szCs w:val="20"/>
              </w:rPr>
            </w:pPr>
            <w:r w:rsidRPr="00E26967">
              <w:rPr>
                <w:rFonts w:ascii="Times New Roman" w:hAnsi="Times New Roman" w:cs="Times New Roman"/>
                <w:color w:val="000000"/>
                <w:szCs w:val="20"/>
              </w:rPr>
              <w:t>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346008"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346008"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6.4.2</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90"/>
              <w:rPr>
                <w:rFonts w:ascii="Times New Roman" w:hAnsi="Times New Roman" w:cs="Times New Roman"/>
                <w:color w:val="000000"/>
                <w:szCs w:val="20"/>
              </w:rPr>
            </w:pPr>
            <w:r w:rsidRPr="00E26967">
              <w:rPr>
                <w:rFonts w:ascii="Times New Roman" w:hAnsi="Times New Roman" w:cs="Times New Roman"/>
                <w:color w:val="000000"/>
                <w:szCs w:val="20"/>
              </w:rPr>
              <w:t>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6.4.3</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90"/>
              <w:rPr>
                <w:rFonts w:ascii="Times New Roman" w:hAnsi="Times New Roman" w:cs="Times New Roman"/>
                <w:color w:val="000000"/>
                <w:szCs w:val="20"/>
              </w:rPr>
            </w:pPr>
            <w:r w:rsidRPr="00E26967">
              <w:rPr>
                <w:rFonts w:ascii="Times New Roman" w:hAnsi="Times New Roman" w:cs="Times New Roman"/>
                <w:color w:val="000000"/>
                <w:szCs w:val="20"/>
              </w:rPr>
              <w:t>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126314">
        <w:trPr>
          <w:trHeight w:hRule="exact" w:val="7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6.5</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Общая численность инвалидов и лиц с ограниченными возможностями здоровья, обучающихся по программам магистратуры, в том числе:</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6.5.1</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90"/>
              <w:rPr>
                <w:rFonts w:ascii="Times New Roman" w:hAnsi="Times New Roman" w:cs="Times New Roman"/>
                <w:color w:val="000000"/>
                <w:szCs w:val="20"/>
              </w:rPr>
            </w:pPr>
            <w:r w:rsidRPr="00E26967">
              <w:rPr>
                <w:rFonts w:ascii="Times New Roman" w:hAnsi="Times New Roman" w:cs="Times New Roman"/>
                <w:color w:val="000000"/>
                <w:szCs w:val="20"/>
              </w:rPr>
              <w:t>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041D89">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6.5.2</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90"/>
              <w:rPr>
                <w:rFonts w:ascii="Times New Roman" w:hAnsi="Times New Roman" w:cs="Times New Roman"/>
                <w:color w:val="000000"/>
                <w:szCs w:val="20"/>
              </w:rPr>
            </w:pPr>
            <w:r w:rsidRPr="00E26967">
              <w:rPr>
                <w:rFonts w:ascii="Times New Roman" w:hAnsi="Times New Roman" w:cs="Times New Roman"/>
                <w:color w:val="000000"/>
                <w:szCs w:val="20"/>
              </w:rPr>
              <w:t>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6.5.3</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90"/>
              <w:rPr>
                <w:rFonts w:ascii="Times New Roman" w:hAnsi="Times New Roman" w:cs="Times New Roman"/>
                <w:color w:val="000000"/>
                <w:szCs w:val="20"/>
              </w:rPr>
            </w:pPr>
            <w:r w:rsidRPr="00E26967">
              <w:rPr>
                <w:rFonts w:ascii="Times New Roman" w:hAnsi="Times New Roman" w:cs="Times New Roman"/>
                <w:color w:val="000000"/>
                <w:szCs w:val="20"/>
              </w:rPr>
              <w:t>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126314">
        <w:trPr>
          <w:trHeight w:hRule="exact" w:val="70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6.6</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126314">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Общая численность инвалидов и лиц с ограниченными возможностями здоровья, обучающихся по адаптированным программам магистратуры, в том числе:</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6.6.1</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90"/>
              <w:rPr>
                <w:rFonts w:ascii="Times New Roman" w:hAnsi="Times New Roman" w:cs="Times New Roman"/>
                <w:color w:val="000000"/>
                <w:szCs w:val="20"/>
              </w:rPr>
            </w:pPr>
            <w:r w:rsidRPr="00E26967">
              <w:rPr>
                <w:rFonts w:ascii="Times New Roman" w:hAnsi="Times New Roman" w:cs="Times New Roman"/>
                <w:color w:val="000000"/>
                <w:szCs w:val="20"/>
              </w:rPr>
              <w:t>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6.6.2</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90"/>
              <w:rPr>
                <w:rFonts w:ascii="Times New Roman" w:hAnsi="Times New Roman" w:cs="Times New Roman"/>
                <w:color w:val="000000"/>
                <w:szCs w:val="20"/>
              </w:rPr>
            </w:pPr>
            <w:r w:rsidRPr="00E26967">
              <w:rPr>
                <w:rFonts w:ascii="Times New Roman" w:hAnsi="Times New Roman" w:cs="Times New Roman"/>
                <w:color w:val="000000"/>
                <w:szCs w:val="20"/>
              </w:rPr>
              <w:t>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126314">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9003E5">
            <w:pPr>
              <w:widowControl w:val="0"/>
              <w:autoSpaceDE w:val="0"/>
              <w:autoSpaceDN w:val="0"/>
              <w:adjustRightInd w:val="0"/>
              <w:spacing w:before="14" w:after="0" w:line="218" w:lineRule="exact"/>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9003E5">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9003E5">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9003E5">
            <w:pPr>
              <w:widowControl w:val="0"/>
              <w:autoSpaceDE w:val="0"/>
              <w:autoSpaceDN w:val="0"/>
              <w:adjustRightInd w:val="0"/>
              <w:spacing w:before="14" w:after="0" w:line="218" w:lineRule="exact"/>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9003E5">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9003E5">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6.6.3</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9003E5">
            <w:pPr>
              <w:widowControl w:val="0"/>
              <w:autoSpaceDE w:val="0"/>
              <w:autoSpaceDN w:val="0"/>
              <w:adjustRightInd w:val="0"/>
              <w:spacing w:before="14" w:after="0" w:line="218" w:lineRule="exact"/>
              <w:ind w:left="90"/>
              <w:rPr>
                <w:rFonts w:ascii="Times New Roman" w:hAnsi="Times New Roman" w:cs="Times New Roman"/>
                <w:color w:val="000000"/>
                <w:szCs w:val="20"/>
              </w:rPr>
            </w:pPr>
            <w:r w:rsidRPr="00E26967">
              <w:rPr>
                <w:rFonts w:ascii="Times New Roman" w:hAnsi="Times New Roman" w:cs="Times New Roman"/>
                <w:color w:val="000000"/>
                <w:szCs w:val="20"/>
              </w:rPr>
              <w:t>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9003E5">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9003E5">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9003E5">
            <w:pPr>
              <w:widowControl w:val="0"/>
              <w:autoSpaceDE w:val="0"/>
              <w:autoSpaceDN w:val="0"/>
              <w:adjustRightInd w:val="0"/>
              <w:spacing w:before="14" w:after="0" w:line="218" w:lineRule="exact"/>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9003E5">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9003E5">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9003E5">
            <w:pPr>
              <w:widowControl w:val="0"/>
              <w:autoSpaceDE w:val="0"/>
              <w:autoSpaceDN w:val="0"/>
              <w:adjustRightInd w:val="0"/>
              <w:spacing w:before="14" w:after="0" w:line="218" w:lineRule="exact"/>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9003E5">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9003E5">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9003E5">
            <w:pPr>
              <w:widowControl w:val="0"/>
              <w:autoSpaceDE w:val="0"/>
              <w:autoSpaceDN w:val="0"/>
              <w:adjustRightInd w:val="0"/>
              <w:spacing w:before="14" w:after="0" w:line="218" w:lineRule="exact"/>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9003E5">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9003E5">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9003E5">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9003E5">
            <w:pPr>
              <w:widowControl w:val="0"/>
              <w:autoSpaceDE w:val="0"/>
              <w:autoSpaceDN w:val="0"/>
              <w:adjustRightInd w:val="0"/>
              <w:spacing w:before="14" w:after="0" w:line="218" w:lineRule="exact"/>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9003E5">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9003E5">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E26967">
        <w:trPr>
          <w:trHeight w:hRule="exact" w:val="565"/>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9003E5">
            <w:pPr>
              <w:widowControl w:val="0"/>
              <w:autoSpaceDE w:val="0"/>
              <w:autoSpaceDN w:val="0"/>
              <w:adjustRightInd w:val="0"/>
              <w:spacing w:before="14" w:after="0" w:line="218" w:lineRule="exact"/>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9003E5">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9003E5">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9003E5" w:rsidRPr="00E26967" w:rsidTr="00126314">
        <w:trPr>
          <w:trHeight w:hRule="exact" w:val="713"/>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6.7</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9003E5">
            <w:pPr>
              <w:widowControl w:val="0"/>
              <w:autoSpaceDE w:val="0"/>
              <w:autoSpaceDN w:val="0"/>
              <w:adjustRightInd w:val="0"/>
              <w:spacing w:after="0" w:line="189" w:lineRule="exact"/>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работников образовательной организации, прошедших повышение квалификации по вопросам получения высшего образования инвалидами и лицами с ограниченными возможностями здоровья, в общей численности работников образовательной организации, в том числе:</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9003E5">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38696B" w:rsidP="00C05C2F">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w:t>
            </w:r>
            <w:r w:rsidR="009003E5" w:rsidRPr="00E26967">
              <w:rPr>
                <w:rFonts w:ascii="Times New Roman" w:hAnsi="Times New Roman" w:cs="Times New Roman"/>
                <w:color w:val="000000"/>
                <w:szCs w:val="20"/>
              </w:rPr>
              <w:t xml:space="preserve"> / </w:t>
            </w:r>
            <w:r w:rsidR="00C05C2F" w:rsidRPr="00E26967">
              <w:rPr>
                <w:rFonts w:ascii="Times New Roman" w:hAnsi="Times New Roman" w:cs="Times New Roman"/>
                <w:color w:val="000000"/>
                <w:szCs w:val="20"/>
              </w:rPr>
              <w:t>2,32</w:t>
            </w:r>
          </w:p>
        </w:tc>
      </w:tr>
      <w:tr w:rsidR="009003E5" w:rsidRPr="00E26967" w:rsidTr="00126314">
        <w:trPr>
          <w:trHeight w:hRule="exact" w:val="723"/>
        </w:trPr>
        <w:tc>
          <w:tcPr>
            <w:tcW w:w="539"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6.7.1</w:t>
            </w:r>
          </w:p>
        </w:tc>
        <w:tc>
          <w:tcPr>
            <w:tcW w:w="12401" w:type="dxa"/>
            <w:gridSpan w:val="3"/>
            <w:tcBorders>
              <w:top w:val="single" w:sz="8" w:space="0" w:color="000000"/>
              <w:left w:val="single" w:sz="8" w:space="0" w:color="000000"/>
              <w:bottom w:val="single" w:sz="8" w:space="0" w:color="000000"/>
              <w:right w:val="single" w:sz="8" w:space="0" w:color="000000"/>
            </w:tcBorders>
          </w:tcPr>
          <w:p w:rsidR="009003E5" w:rsidRPr="00E26967" w:rsidRDefault="009003E5" w:rsidP="009003E5">
            <w:pPr>
              <w:widowControl w:val="0"/>
              <w:autoSpaceDE w:val="0"/>
              <w:autoSpaceDN w:val="0"/>
              <w:adjustRightInd w:val="0"/>
              <w:spacing w:after="0" w:line="189" w:lineRule="exact"/>
              <w:ind w:left="90"/>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профессорско-преподавательского состава,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профессорско-преподавательского состава</w:t>
            </w:r>
          </w:p>
        </w:tc>
        <w:tc>
          <w:tcPr>
            <w:tcW w:w="1023" w:type="dxa"/>
            <w:tcBorders>
              <w:top w:val="single" w:sz="8" w:space="0" w:color="000000"/>
              <w:left w:val="single" w:sz="8" w:space="0" w:color="000000"/>
              <w:bottom w:val="single" w:sz="8" w:space="0" w:color="000000"/>
              <w:right w:val="single" w:sz="8" w:space="0" w:color="000000"/>
            </w:tcBorders>
            <w:vAlign w:val="center"/>
          </w:tcPr>
          <w:p w:rsidR="009003E5" w:rsidRPr="00E26967" w:rsidRDefault="009003E5" w:rsidP="009003E5">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4" w:space="0" w:color="auto"/>
              <w:right w:val="single" w:sz="8" w:space="0" w:color="000000"/>
            </w:tcBorders>
            <w:vAlign w:val="center"/>
          </w:tcPr>
          <w:p w:rsidR="009003E5" w:rsidRPr="00E26967" w:rsidRDefault="00C05C2F" w:rsidP="00C05C2F">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w:t>
            </w:r>
            <w:r w:rsidR="009003E5" w:rsidRPr="00E26967">
              <w:rPr>
                <w:rFonts w:ascii="Times New Roman" w:hAnsi="Times New Roman" w:cs="Times New Roman"/>
                <w:color w:val="000000"/>
                <w:szCs w:val="20"/>
              </w:rPr>
              <w:t xml:space="preserve"> / </w:t>
            </w:r>
            <w:r w:rsidRPr="00E26967">
              <w:rPr>
                <w:rFonts w:ascii="Times New Roman" w:hAnsi="Times New Roman" w:cs="Times New Roman"/>
                <w:color w:val="000000"/>
                <w:szCs w:val="20"/>
              </w:rPr>
              <w:t>3,33</w:t>
            </w:r>
          </w:p>
        </w:tc>
      </w:tr>
      <w:tr w:rsidR="009003E5" w:rsidRPr="00E26967" w:rsidTr="00C27005">
        <w:trPr>
          <w:trHeight w:hRule="exact" w:val="775"/>
        </w:trPr>
        <w:tc>
          <w:tcPr>
            <w:tcW w:w="539" w:type="dxa"/>
            <w:tcBorders>
              <w:top w:val="single" w:sz="8" w:space="0" w:color="000000"/>
              <w:left w:val="single" w:sz="8" w:space="0" w:color="000000"/>
              <w:bottom w:val="single" w:sz="4" w:space="0" w:color="auto"/>
              <w:right w:val="single" w:sz="8" w:space="0" w:color="000000"/>
            </w:tcBorders>
            <w:vAlign w:val="center"/>
          </w:tcPr>
          <w:p w:rsidR="009003E5" w:rsidRPr="00E26967" w:rsidRDefault="009003E5" w:rsidP="00041D89">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6.7.2</w:t>
            </w:r>
          </w:p>
        </w:tc>
        <w:tc>
          <w:tcPr>
            <w:tcW w:w="12401" w:type="dxa"/>
            <w:gridSpan w:val="3"/>
            <w:tcBorders>
              <w:top w:val="single" w:sz="8" w:space="0" w:color="000000"/>
              <w:left w:val="single" w:sz="8" w:space="0" w:color="000000"/>
              <w:bottom w:val="single" w:sz="4" w:space="0" w:color="auto"/>
              <w:right w:val="single" w:sz="8" w:space="0" w:color="000000"/>
            </w:tcBorders>
          </w:tcPr>
          <w:p w:rsidR="009003E5" w:rsidRPr="00E26967" w:rsidRDefault="009003E5" w:rsidP="00E26967">
            <w:pPr>
              <w:widowControl w:val="0"/>
              <w:autoSpaceDE w:val="0"/>
              <w:autoSpaceDN w:val="0"/>
              <w:adjustRightInd w:val="0"/>
              <w:spacing w:after="0" w:line="204" w:lineRule="exact"/>
              <w:ind w:left="90"/>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учебно-вспомогательного персонала,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учебно-вспомогательного персонала</w:t>
            </w:r>
          </w:p>
        </w:tc>
        <w:tc>
          <w:tcPr>
            <w:tcW w:w="1023" w:type="dxa"/>
            <w:tcBorders>
              <w:top w:val="single" w:sz="8" w:space="0" w:color="000000"/>
              <w:left w:val="single" w:sz="8" w:space="0" w:color="000000"/>
              <w:bottom w:val="single" w:sz="4" w:space="0" w:color="auto"/>
              <w:right w:val="single" w:sz="4" w:space="0" w:color="auto"/>
            </w:tcBorders>
            <w:vAlign w:val="center"/>
          </w:tcPr>
          <w:p w:rsidR="009003E5" w:rsidRPr="00E26967" w:rsidRDefault="009003E5" w:rsidP="009003E5">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4" w:space="0" w:color="auto"/>
              <w:left w:val="single" w:sz="4" w:space="0" w:color="auto"/>
              <w:bottom w:val="single" w:sz="4" w:space="0" w:color="auto"/>
              <w:right w:val="single" w:sz="4" w:space="0" w:color="auto"/>
            </w:tcBorders>
            <w:vAlign w:val="center"/>
          </w:tcPr>
          <w:p w:rsidR="009003E5" w:rsidRPr="00E26967" w:rsidRDefault="009003E5" w:rsidP="009003E5">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bl>
    <w:p w:rsidR="00126314" w:rsidRDefault="00B80614" w:rsidP="00126314">
      <w:pP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656.55pt;margin-top:20.65pt;width:287.6pt;height:33.8pt;z-index:251660288;mso-height-percent:200;mso-position-horizontal-relative:text;mso-position-vertical-relative:text;mso-height-percent:200;mso-width-relative:margin;mso-height-relative:margin" strokecolor="white [3212]">
            <v:textbox style="mso-fit-shape-to-text:t">
              <w:txbxContent>
                <w:p w:rsidR="005953DE" w:rsidRPr="00126314" w:rsidRDefault="005953DE">
                  <w:pPr>
                    <w:rPr>
                      <w:rFonts w:ascii="Times New Roman" w:hAnsi="Times New Roman" w:cs="Times New Roman"/>
                      <w:sz w:val="24"/>
                    </w:rPr>
                  </w:pPr>
                  <w:r w:rsidRPr="00126314">
                    <w:rPr>
                      <w:rFonts w:ascii="Times New Roman" w:hAnsi="Times New Roman" w:cs="Times New Roman"/>
                      <w:sz w:val="24"/>
                    </w:rPr>
                    <w:t>Р.С. Кашанский</w:t>
                  </w:r>
                </w:p>
              </w:txbxContent>
            </v:textbox>
          </v:shape>
        </w:pict>
      </w:r>
      <w:r w:rsidR="00126314">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4989195</wp:posOffset>
            </wp:positionH>
            <wp:positionV relativeFrom="paragraph">
              <wp:posOffset>35560</wp:posOffset>
            </wp:positionV>
            <wp:extent cx="2343150" cy="555625"/>
            <wp:effectExtent l="19050" t="0" r="0" b="0"/>
            <wp:wrapSquare wrapText="bothSides"/>
            <wp:docPr id="13" name="Рисунок 11" descr="До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5.jpg"/>
                    <pic:cNvPicPr/>
                  </pic:nvPicPr>
                  <pic:blipFill>
                    <a:blip r:embed="rId10" cstate="print">
                      <a:lum bright="-29000" contrast="55000"/>
                    </a:blip>
                    <a:srcRect l="41099" r="30440"/>
                    <a:stretch>
                      <a:fillRect/>
                    </a:stretch>
                  </pic:blipFill>
                  <pic:spPr>
                    <a:xfrm>
                      <a:off x="0" y="0"/>
                      <a:ext cx="2343150" cy="555625"/>
                    </a:xfrm>
                    <a:prstGeom prst="rect">
                      <a:avLst/>
                    </a:prstGeom>
                    <a:ln>
                      <a:noFill/>
                    </a:ln>
                  </pic:spPr>
                </pic:pic>
              </a:graphicData>
            </a:graphic>
          </wp:anchor>
        </w:drawing>
      </w:r>
    </w:p>
    <w:p w:rsidR="00126314" w:rsidRPr="00126314" w:rsidRDefault="00126314" w:rsidP="00126314">
      <w:pPr>
        <w:rPr>
          <w:rFonts w:ascii="Times New Roman" w:hAnsi="Times New Roman" w:cs="Times New Roman"/>
          <w:sz w:val="24"/>
        </w:rPr>
      </w:pPr>
      <w:r w:rsidRPr="00126314">
        <w:rPr>
          <w:rFonts w:ascii="Times New Roman" w:hAnsi="Times New Roman" w:cs="Times New Roman"/>
          <w:sz w:val="24"/>
        </w:rPr>
        <w:t>Директор Смоленского филиала</w:t>
      </w:r>
    </w:p>
    <w:p w:rsidR="009003E5" w:rsidRDefault="00126314" w:rsidP="00126314">
      <w:pPr>
        <w:tabs>
          <w:tab w:val="left" w:pos="3291"/>
        </w:tabs>
        <w:ind w:left="284"/>
        <w:rPr>
          <w:rFonts w:ascii="Times New Roman" w:hAnsi="Times New Roman" w:cs="Times New Roman"/>
        </w:rPr>
      </w:pPr>
      <w:r>
        <w:rPr>
          <w:rFonts w:ascii="Times New Roman" w:hAnsi="Times New Roman" w:cs="Times New Roman"/>
        </w:rPr>
        <w:br w:type="textWrapping" w:clear="all"/>
      </w:r>
    </w:p>
    <w:p w:rsidR="009003E5" w:rsidRPr="00DA26A6" w:rsidRDefault="009003E5" w:rsidP="009003E5">
      <w:pPr>
        <w:spacing w:after="0" w:line="360" w:lineRule="auto"/>
        <w:jc w:val="both"/>
        <w:rPr>
          <w:rFonts w:ascii="Times New Roman" w:hAnsi="Times New Roman" w:cs="Times New Roman"/>
          <w:b/>
          <w:sz w:val="28"/>
          <w:szCs w:val="28"/>
        </w:rPr>
      </w:pPr>
    </w:p>
    <w:p w:rsidR="00BA238A" w:rsidRDefault="00BA238A" w:rsidP="00BA238A">
      <w:pPr>
        <w:rPr>
          <w:rFonts w:ascii="Times New Roman" w:hAnsi="Times New Roman" w:cs="Times New Roman"/>
        </w:rPr>
      </w:pPr>
      <w:r>
        <w:tab/>
      </w:r>
    </w:p>
    <w:p w:rsidR="00BD2667" w:rsidRDefault="00BD2667" w:rsidP="00BA238A">
      <w:pPr>
        <w:tabs>
          <w:tab w:val="left" w:pos="1627"/>
        </w:tabs>
      </w:pPr>
    </w:p>
    <w:sectPr w:rsidR="00BD2667" w:rsidSect="00041D89">
      <w:pgSz w:w="16838" w:h="11906" w:orient="landscape"/>
      <w:pgMar w:top="1701" w:right="1387" w:bottom="568" w:left="709" w:header="708" w:footer="708"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9BB" w:rsidRDefault="005479BB" w:rsidP="00D3236E">
      <w:pPr>
        <w:spacing w:after="0" w:line="240" w:lineRule="auto"/>
      </w:pPr>
      <w:r>
        <w:separator/>
      </w:r>
    </w:p>
  </w:endnote>
  <w:endnote w:type="continuationSeparator" w:id="1">
    <w:p w:rsidR="005479BB" w:rsidRDefault="005479BB" w:rsidP="00D32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9BB" w:rsidRDefault="005479BB" w:rsidP="00D3236E">
      <w:pPr>
        <w:spacing w:after="0" w:line="240" w:lineRule="auto"/>
      </w:pPr>
      <w:r>
        <w:separator/>
      </w:r>
    </w:p>
  </w:footnote>
  <w:footnote w:type="continuationSeparator" w:id="1">
    <w:p w:rsidR="005479BB" w:rsidRDefault="005479BB" w:rsidP="00D323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4674"/>
      <w:docPartObj>
        <w:docPartGallery w:val="Page Numbers (Top of Page)"/>
        <w:docPartUnique/>
      </w:docPartObj>
    </w:sdtPr>
    <w:sdtContent>
      <w:p w:rsidR="005953DE" w:rsidRDefault="00B80614">
        <w:pPr>
          <w:pStyle w:val="a3"/>
          <w:jc w:val="center"/>
          <w:rPr>
            <w:noProof/>
          </w:rPr>
        </w:pPr>
        <w:fldSimple w:instr=" PAGE   \* MERGEFORMAT ">
          <w:r w:rsidR="00D831F9">
            <w:rPr>
              <w:noProof/>
            </w:rPr>
            <w:t>26</w:t>
          </w:r>
        </w:fldSimple>
      </w:p>
      <w:p w:rsidR="005953DE" w:rsidRDefault="00B80614">
        <w:pPr>
          <w:pStyle w:val="a3"/>
          <w:jc w:val="center"/>
        </w:pPr>
      </w:p>
    </w:sdtContent>
  </w:sdt>
  <w:p w:rsidR="005953DE" w:rsidRDefault="005953D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E0EC2"/>
    <w:multiLevelType w:val="multilevel"/>
    <w:tmpl w:val="06A2D39E"/>
    <w:lvl w:ilvl="0">
      <w:start w:val="1"/>
      <w:numFmt w:val="decimal"/>
      <w:lvlText w:val="%1."/>
      <w:lvlJc w:val="left"/>
      <w:pPr>
        <w:ind w:left="720" w:hanging="360"/>
      </w:pPr>
      <w:rPr>
        <w:rFonts w:hint="default"/>
        <w:b/>
      </w:rPr>
    </w:lvl>
    <w:lvl w:ilvl="1">
      <w:start w:val="1"/>
      <w:numFmt w:val="decimal"/>
      <w:isLgl/>
      <w:lvlText w:val="%1.%2"/>
      <w:lvlJc w:val="left"/>
      <w:pPr>
        <w:ind w:left="1018" w:hanging="45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B9748BE"/>
    <w:multiLevelType w:val="hybridMultilevel"/>
    <w:tmpl w:val="1834084A"/>
    <w:lvl w:ilvl="0" w:tplc="D1AAE620">
      <w:start w:val="1"/>
      <w:numFmt w:val="decimal"/>
      <w:lvlText w:val="%1."/>
      <w:lvlJc w:val="left"/>
      <w:pPr>
        <w:ind w:left="1788" w:hanging="108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003E5"/>
    <w:rsid w:val="000375CF"/>
    <w:rsid w:val="00041D89"/>
    <w:rsid w:val="000432EF"/>
    <w:rsid w:val="00065536"/>
    <w:rsid w:val="000805CA"/>
    <w:rsid w:val="00105C17"/>
    <w:rsid w:val="001244C5"/>
    <w:rsid w:val="00126314"/>
    <w:rsid w:val="0014579B"/>
    <w:rsid w:val="00150FEB"/>
    <w:rsid w:val="00173C3B"/>
    <w:rsid w:val="001B7A39"/>
    <w:rsid w:val="001E7FA0"/>
    <w:rsid w:val="002030CE"/>
    <w:rsid w:val="002A03A9"/>
    <w:rsid w:val="002D1EA5"/>
    <w:rsid w:val="002E7FD1"/>
    <w:rsid w:val="00346008"/>
    <w:rsid w:val="003531D1"/>
    <w:rsid w:val="00353A54"/>
    <w:rsid w:val="00363254"/>
    <w:rsid w:val="0038696B"/>
    <w:rsid w:val="00391AAE"/>
    <w:rsid w:val="0046543C"/>
    <w:rsid w:val="004A6C59"/>
    <w:rsid w:val="004B0154"/>
    <w:rsid w:val="004D09AF"/>
    <w:rsid w:val="005472FA"/>
    <w:rsid w:val="005479BB"/>
    <w:rsid w:val="00561C52"/>
    <w:rsid w:val="005953DE"/>
    <w:rsid w:val="005957D2"/>
    <w:rsid w:val="005A321F"/>
    <w:rsid w:val="005B0595"/>
    <w:rsid w:val="005D0E36"/>
    <w:rsid w:val="005E0F2F"/>
    <w:rsid w:val="00612804"/>
    <w:rsid w:val="006218EB"/>
    <w:rsid w:val="00653953"/>
    <w:rsid w:val="00661A8F"/>
    <w:rsid w:val="00793C8F"/>
    <w:rsid w:val="007A2E43"/>
    <w:rsid w:val="007A6C3C"/>
    <w:rsid w:val="007F0421"/>
    <w:rsid w:val="00816806"/>
    <w:rsid w:val="00870232"/>
    <w:rsid w:val="0087081F"/>
    <w:rsid w:val="0087311A"/>
    <w:rsid w:val="008826FF"/>
    <w:rsid w:val="009003E5"/>
    <w:rsid w:val="00914DD3"/>
    <w:rsid w:val="00923FCF"/>
    <w:rsid w:val="009646DD"/>
    <w:rsid w:val="0097625D"/>
    <w:rsid w:val="009A279C"/>
    <w:rsid w:val="009F159E"/>
    <w:rsid w:val="00A057E9"/>
    <w:rsid w:val="00A26FEF"/>
    <w:rsid w:val="00A309CD"/>
    <w:rsid w:val="00A454E4"/>
    <w:rsid w:val="00AC780B"/>
    <w:rsid w:val="00B1389B"/>
    <w:rsid w:val="00B23DE9"/>
    <w:rsid w:val="00B600D6"/>
    <w:rsid w:val="00B80614"/>
    <w:rsid w:val="00BA13BE"/>
    <w:rsid w:val="00BA238A"/>
    <w:rsid w:val="00BA528F"/>
    <w:rsid w:val="00BB5270"/>
    <w:rsid w:val="00BD2667"/>
    <w:rsid w:val="00C05C2F"/>
    <w:rsid w:val="00C260D0"/>
    <w:rsid w:val="00C27005"/>
    <w:rsid w:val="00C3505C"/>
    <w:rsid w:val="00C71095"/>
    <w:rsid w:val="00C80A18"/>
    <w:rsid w:val="00CB203A"/>
    <w:rsid w:val="00D04F45"/>
    <w:rsid w:val="00D05310"/>
    <w:rsid w:val="00D07678"/>
    <w:rsid w:val="00D1420A"/>
    <w:rsid w:val="00D3236E"/>
    <w:rsid w:val="00D74C41"/>
    <w:rsid w:val="00D831F9"/>
    <w:rsid w:val="00DA6956"/>
    <w:rsid w:val="00DF5F94"/>
    <w:rsid w:val="00E26967"/>
    <w:rsid w:val="00E424D3"/>
    <w:rsid w:val="00E95E93"/>
    <w:rsid w:val="00EA4760"/>
    <w:rsid w:val="00EE59C1"/>
    <w:rsid w:val="00F40083"/>
    <w:rsid w:val="00F41407"/>
    <w:rsid w:val="00FF62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3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3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03E5"/>
  </w:style>
  <w:style w:type="paragraph" w:styleId="a5">
    <w:name w:val="List Paragraph"/>
    <w:basedOn w:val="a"/>
    <w:uiPriority w:val="34"/>
    <w:qFormat/>
    <w:rsid w:val="009003E5"/>
    <w:pPr>
      <w:ind w:left="720"/>
      <w:contextualSpacing/>
    </w:pPr>
  </w:style>
  <w:style w:type="character" w:styleId="a6">
    <w:name w:val="Hyperlink"/>
    <w:basedOn w:val="a0"/>
    <w:uiPriority w:val="99"/>
    <w:semiHidden/>
    <w:unhideWhenUsed/>
    <w:rsid w:val="009003E5"/>
    <w:rPr>
      <w:color w:val="0000FF"/>
      <w:u w:val="single"/>
    </w:rPr>
  </w:style>
  <w:style w:type="paragraph" w:styleId="a7">
    <w:name w:val="Balloon Text"/>
    <w:basedOn w:val="a"/>
    <w:link w:val="a8"/>
    <w:uiPriority w:val="99"/>
    <w:semiHidden/>
    <w:unhideWhenUsed/>
    <w:rsid w:val="00E269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6967"/>
    <w:rPr>
      <w:rFonts w:ascii="Tahoma" w:hAnsi="Tahoma" w:cs="Tahoma"/>
      <w:sz w:val="16"/>
      <w:szCs w:val="16"/>
    </w:rPr>
  </w:style>
  <w:style w:type="table" w:styleId="a9">
    <w:name w:val="Table Grid"/>
    <w:basedOn w:val="a1"/>
    <w:uiPriority w:val="59"/>
    <w:rsid w:val="00E26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semiHidden/>
    <w:unhideWhenUsed/>
    <w:rsid w:val="00923FC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23F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f5bzc.xn--p1ai/documents/edu_norm_doc/regulations/pol_diplom_1.pdf" TargetMode="External"/><Relationship Id="rId3" Type="http://schemas.openxmlformats.org/officeDocument/2006/relationships/settings" Target="settings.xml"/><Relationship Id="rId7" Type="http://schemas.openxmlformats.org/officeDocument/2006/relationships/hyperlink" Target="http://xn--80af5bzc.xn--p1ai/documents/edu_norm_doc/regulations/pol_iga_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1</Pages>
  <Words>8352</Words>
  <Characters>47610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SSLA_ZAMDIR</dc:creator>
  <cp:lastModifiedBy>SSLA_ZAMDIR</cp:lastModifiedBy>
  <cp:revision>49</cp:revision>
  <cp:lastPrinted>2019-04-11T07:48:00Z</cp:lastPrinted>
  <dcterms:created xsi:type="dcterms:W3CDTF">2019-03-26T05:32:00Z</dcterms:created>
  <dcterms:modified xsi:type="dcterms:W3CDTF">2019-04-19T08:59:00Z</dcterms:modified>
</cp:coreProperties>
</file>